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200" w:lineRule="exact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napToGrid w:val="0"/>
          <w:kern w:val="0"/>
          <w:sz w:val="44"/>
          <w:szCs w:val="44"/>
        </w:rPr>
      </w:pPr>
      <w:r>
        <w:rPr>
          <w:rFonts w:hint="eastAsia" w:ascii="黑体" w:hAnsi="黑体" w:eastAsia="黑体"/>
          <w:snapToGrid w:val="0"/>
          <w:kern w:val="0"/>
          <w:sz w:val="44"/>
          <w:szCs w:val="44"/>
        </w:rPr>
        <w:t>2</w:t>
      </w:r>
      <w:r>
        <w:rPr>
          <w:rFonts w:ascii="黑体" w:hAnsi="黑体" w:eastAsia="黑体"/>
          <w:snapToGrid w:val="0"/>
          <w:kern w:val="0"/>
          <w:sz w:val="44"/>
          <w:szCs w:val="44"/>
        </w:rPr>
        <w:t>020</w:t>
      </w:r>
      <w:r>
        <w:rPr>
          <w:rFonts w:hint="eastAsia" w:ascii="黑体" w:hAnsi="黑体" w:eastAsia="黑体"/>
          <w:snapToGrid w:val="0"/>
          <w:kern w:val="0"/>
          <w:sz w:val="44"/>
          <w:szCs w:val="44"/>
        </w:rPr>
        <w:t>年度公益奉献奖（先进集体）评选</w:t>
      </w:r>
    </w:p>
    <w:p>
      <w:pPr>
        <w:ind w:firstLine="3080" w:firstLineChars="700"/>
        <w:rPr>
          <w:rFonts w:ascii="黑体" w:hAnsi="黑体" w:eastAsia="黑体"/>
          <w:snapToGrid w:val="0"/>
          <w:kern w:val="0"/>
          <w:sz w:val="44"/>
          <w:szCs w:val="44"/>
        </w:rPr>
      </w:pPr>
      <w:r>
        <w:rPr>
          <w:rFonts w:hint="eastAsia" w:ascii="黑体" w:hAnsi="黑体" w:eastAsia="黑体"/>
          <w:snapToGrid w:val="0"/>
          <w:kern w:val="0"/>
          <w:sz w:val="44"/>
          <w:szCs w:val="44"/>
        </w:rPr>
        <w:t>申报表</w:t>
      </w:r>
    </w:p>
    <w:p>
      <w:pPr>
        <w:spacing w:line="560" w:lineRule="exact"/>
        <w:rPr>
          <w:rFonts w:ascii="黑体" w:hAnsi="宋体" w:eastAsia="黑体" w:cs="宋体"/>
          <w:b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kern w:val="0"/>
          <w:sz w:val="28"/>
          <w:szCs w:val="28"/>
        </w:rPr>
        <w:t xml:space="preserve">填报单位： </w:t>
      </w:r>
      <w:r>
        <w:rPr>
          <w:rFonts w:hint="eastAsia" w:ascii="仿宋_GB2312" w:hAnsi="宋体" w:cs="宋体"/>
          <w:b/>
          <w:kern w:val="0"/>
          <w:sz w:val="28"/>
          <w:szCs w:val="28"/>
        </w:rPr>
        <w:t xml:space="preserve">                                        </w:t>
      </w:r>
      <w:bookmarkStart w:id="0" w:name="_GoBack"/>
      <w:bookmarkEnd w:id="0"/>
      <w:r>
        <w:rPr>
          <w:rFonts w:hint="eastAsia" w:ascii="黑体" w:hAnsi="宋体" w:eastAsia="黑体" w:cs="宋体"/>
          <w:b/>
          <w:kern w:val="0"/>
          <w:sz w:val="28"/>
          <w:szCs w:val="28"/>
        </w:rPr>
        <w:t xml:space="preserve">    </w:t>
      </w:r>
    </w:p>
    <w:tbl>
      <w:tblPr>
        <w:tblStyle w:val="2"/>
        <w:tblW w:w="8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822"/>
        <w:gridCol w:w="2120"/>
        <w:gridCol w:w="1650"/>
        <w:gridCol w:w="2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律师事务所名称</w:t>
            </w:r>
          </w:p>
        </w:tc>
        <w:tc>
          <w:tcPr>
            <w:tcW w:w="6708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40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Cs/>
                <w:kern w:val="0"/>
                <w:sz w:val="28"/>
                <w:szCs w:val="28"/>
              </w:rPr>
              <w:t>律所基本情况介绍</w:t>
            </w:r>
          </w:p>
        </w:tc>
        <w:tc>
          <w:tcPr>
            <w:tcW w:w="7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spacing w:line="500" w:lineRule="exact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3" w:hRule="atLeast"/>
          <w:jc w:val="center"/>
        </w:trPr>
        <w:tc>
          <w:tcPr>
            <w:tcW w:w="140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Cs/>
                <w:kern w:val="0"/>
                <w:sz w:val="28"/>
                <w:szCs w:val="28"/>
              </w:rPr>
              <w:t>从事公益活动情况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（包括抗疫、扶贫、救灾等公益活动）（附相关证明材料）</w:t>
            </w:r>
          </w:p>
        </w:tc>
        <w:tc>
          <w:tcPr>
            <w:tcW w:w="7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spacing w:line="500" w:lineRule="exact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2" w:hRule="atLeast"/>
          <w:jc w:val="center"/>
        </w:trPr>
        <w:tc>
          <w:tcPr>
            <w:tcW w:w="14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迹</w:t>
            </w:r>
          </w:p>
        </w:tc>
        <w:tc>
          <w:tcPr>
            <w:tcW w:w="7530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spacing w:line="500" w:lineRule="exact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（字数不限）</w:t>
            </w:r>
          </w:p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right="-65" w:rightChars="-31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填报</w:t>
            </w:r>
          </w:p>
          <w:p>
            <w:pPr>
              <w:widowControl/>
              <w:spacing w:line="500" w:lineRule="exact"/>
              <w:ind w:right="-65" w:rightChars="-31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律师事务所</w:t>
            </w:r>
          </w:p>
          <w:p>
            <w:pPr>
              <w:widowControl/>
              <w:spacing w:line="500" w:lineRule="exact"/>
              <w:ind w:right="-65" w:rightChars="-31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7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负责人签字：               （填报单位盖章）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 xml:space="preserve">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BF"/>
    <w:rsid w:val="000539BF"/>
    <w:rsid w:val="00445662"/>
    <w:rsid w:val="0074327D"/>
    <w:rsid w:val="7BC3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229</Characters>
  <Lines>1</Lines>
  <Paragraphs>1</Paragraphs>
  <TotalTime>0</TotalTime>
  <ScaleCrop>false</ScaleCrop>
  <LinksUpToDate>false</LinksUpToDate>
  <CharactersWithSpaces>268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2021-03-01T05:07:00Z</dcterms:created>
  <dc:creator>陈 曦</dc:creator>
  <cp:lastModifiedBy>～～小杨</cp:lastModifiedBy>
  <dcterms:modified xsi:type="dcterms:W3CDTF">2021-03-03T01:18:22Z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