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60" w:lineRule="exact"/>
        <w:jc w:val="both"/>
        <w:rPr>
          <w:rFonts w:ascii="宋体" w:hAnsi="宋体" w:eastAsia="宋体" w:cs="宋体"/>
          <w:color w:val="363636"/>
          <w:sz w:val="25"/>
          <w:szCs w:val="25"/>
          <w:shd w:val="clear" w:color="auto" w:fill="FFFFFF"/>
        </w:rPr>
      </w:pPr>
      <w:bookmarkStart w:id="0" w:name="_GoBack"/>
      <w:bookmarkEnd w:id="0"/>
    </w:p>
    <w:p>
      <w:pPr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00" w:lineRule="exact"/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方正小标宋简体" w:hAnsi="微软简标宋" w:eastAsia="方正小标宋简体" w:cs="宋体"/>
          <w:kern w:val="0"/>
          <w:sz w:val="44"/>
          <w:szCs w:val="44"/>
        </w:rPr>
        <w:t>典型案例申报表</w:t>
      </w:r>
    </w:p>
    <w:tbl>
      <w:tblPr>
        <w:tblStyle w:val="6"/>
        <w:tblpPr w:leftFromText="180" w:rightFromText="180" w:vertAnchor="text" w:horzAnchor="page" w:tblpXSpec="center" w:tblpY="98"/>
        <w:tblOverlap w:val="never"/>
        <w:tblW w:w="9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879"/>
        <w:gridCol w:w="819"/>
        <w:gridCol w:w="173"/>
        <w:gridCol w:w="48"/>
        <w:gridCol w:w="1172"/>
        <w:gridCol w:w="32"/>
        <w:gridCol w:w="2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  <w:t>申报人信息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kern w:val="0"/>
                <w:sz w:val="24"/>
              </w:rPr>
              <w:t>所在律所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kern w:val="0"/>
                <w:sz w:val="24"/>
              </w:rPr>
              <w:t>联系地址</w:t>
            </w:r>
          </w:p>
        </w:tc>
        <w:tc>
          <w:tcPr>
            <w:tcW w:w="55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  <w:t>案例申报专业类别</w:t>
            </w:r>
          </w:p>
        </w:tc>
        <w:tc>
          <w:tcPr>
            <w:tcW w:w="69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  <w:t>案例名称</w:t>
            </w:r>
          </w:p>
        </w:tc>
        <w:tc>
          <w:tcPr>
            <w:tcW w:w="69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  <w:t>当事人</w:t>
            </w:r>
          </w:p>
        </w:tc>
        <w:tc>
          <w:tcPr>
            <w:tcW w:w="69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  <w:t>代理方</w:t>
            </w:r>
          </w:p>
        </w:tc>
        <w:tc>
          <w:tcPr>
            <w:tcW w:w="69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  <w:t>裁判文书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  <w:t>（案号及名称）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kern w:val="0"/>
                <w:sz w:val="24"/>
              </w:rPr>
              <w:t>生效时间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  <w:t>裁判机关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  <w:t>（处理机关）</w:t>
            </w:r>
          </w:p>
        </w:tc>
        <w:tc>
          <w:tcPr>
            <w:tcW w:w="69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  <w:t>基本案情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  <w:t>及典型性简要描述</w:t>
            </w:r>
          </w:p>
        </w:tc>
        <w:tc>
          <w:tcPr>
            <w:tcW w:w="69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  <w:t>申报材料清单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  <w:t>（可自行加行）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kern w:val="0"/>
                <w:sz w:val="24"/>
              </w:rPr>
              <w:t>文件名</w:t>
            </w:r>
          </w:p>
        </w:tc>
        <w:tc>
          <w:tcPr>
            <w:tcW w:w="3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kern w:val="0"/>
                <w:sz w:val="24"/>
              </w:rPr>
              <w:t>页数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  <w:t>申报人声明：</w:t>
            </w:r>
          </w:p>
          <w:p>
            <w:pPr>
              <w:spacing w:line="300" w:lineRule="exact"/>
              <w:ind w:right="40" w:firstLine="435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kern w:val="0"/>
                <w:sz w:val="24"/>
              </w:rPr>
              <w:t>本人保证申报材料的真实性，同意该案例内容和分析报告予以公开发布，并自行承担相应责任。</w:t>
            </w:r>
          </w:p>
          <w:p>
            <w:pPr>
              <w:spacing w:line="300" w:lineRule="exact"/>
              <w:ind w:right="40" w:firstLine="435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  <w:p>
            <w:pPr>
              <w:spacing w:line="420" w:lineRule="exact"/>
              <w:ind w:right="960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kern w:val="0"/>
                <w:sz w:val="24"/>
              </w:rPr>
              <w:t xml:space="preserve">       申报人（签名）：</w:t>
            </w:r>
          </w:p>
          <w:p>
            <w:pPr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kern w:val="0"/>
                <w:sz w:val="24"/>
              </w:rPr>
              <w:t xml:space="preserve">  年   月    日</w:t>
            </w:r>
          </w:p>
        </w:tc>
        <w:tc>
          <w:tcPr>
            <w:tcW w:w="4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 w:themeColor="text1"/>
                <w:kern w:val="0"/>
                <w:sz w:val="24"/>
              </w:rPr>
              <w:t>律师事务所意见：</w:t>
            </w:r>
          </w:p>
          <w:p>
            <w:pPr>
              <w:spacing w:line="300" w:lineRule="exact"/>
              <w:ind w:right="40" w:firstLine="435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  <w:p>
            <w:pPr>
              <w:spacing w:line="300" w:lineRule="exact"/>
              <w:ind w:right="40" w:firstLine="435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  <w:p>
            <w:pPr>
              <w:spacing w:line="300" w:lineRule="exact"/>
              <w:ind w:right="40" w:firstLine="435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</w:p>
          <w:p>
            <w:pPr>
              <w:spacing w:line="420" w:lineRule="exact"/>
              <w:ind w:right="-123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kern w:val="0"/>
                <w:sz w:val="24"/>
              </w:rPr>
              <w:t>律师事务所（盖章）</w:t>
            </w:r>
          </w:p>
          <w:p>
            <w:pPr>
              <w:spacing w:line="420" w:lineRule="exact"/>
              <w:rPr>
                <w:rFonts w:ascii="仿宋_GB2312" w:hAnsi="仿宋_GB2312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 w:themeColor="text1"/>
                <w:kern w:val="0"/>
                <w:sz w:val="24"/>
              </w:rPr>
              <w:t xml:space="preserve"> 年    月    日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简标宋">
    <w:altName w:val="等线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1650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721A"/>
    <w:rsid w:val="0012053B"/>
    <w:rsid w:val="002975A4"/>
    <w:rsid w:val="00346106"/>
    <w:rsid w:val="004E1AD7"/>
    <w:rsid w:val="004E51CE"/>
    <w:rsid w:val="0053623C"/>
    <w:rsid w:val="0057155D"/>
    <w:rsid w:val="005E4B21"/>
    <w:rsid w:val="0062012E"/>
    <w:rsid w:val="006E7C3F"/>
    <w:rsid w:val="009054C1"/>
    <w:rsid w:val="00984D1F"/>
    <w:rsid w:val="00AE7300"/>
    <w:rsid w:val="00C4721A"/>
    <w:rsid w:val="00C52E68"/>
    <w:rsid w:val="00CC76E2"/>
    <w:rsid w:val="00EF1A39"/>
    <w:rsid w:val="039B353F"/>
    <w:rsid w:val="06756980"/>
    <w:rsid w:val="423C6CCE"/>
    <w:rsid w:val="44A952BF"/>
    <w:rsid w:val="4AAD6E2C"/>
    <w:rsid w:val="5AF57ECF"/>
    <w:rsid w:val="600378ED"/>
    <w:rsid w:val="63A53511"/>
    <w:rsid w:val="6A1F2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36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269</Words>
  <Characters>1535</Characters>
  <Lines>12</Lines>
  <Paragraphs>3</Paragraphs>
  <TotalTime>69</TotalTime>
  <ScaleCrop>false</ScaleCrop>
  <LinksUpToDate>false</LinksUpToDate>
  <CharactersWithSpaces>1801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29526</dc:creator>
  <cp:lastModifiedBy>Administrator</cp:lastModifiedBy>
  <cp:lastPrinted>2020-04-22T03:21:00Z</cp:lastPrinted>
  <dcterms:modified xsi:type="dcterms:W3CDTF">2020-04-23T02:31:32Z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