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万人盛会 | 中国法庭艺术 今晚8点见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"https://mp.weixin.qq.com/javascript:void(0);"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sz w:val="22"/>
          <w:szCs w:val="22"/>
          <w:u w:val="none"/>
          <w:bdr w:val="none" w:color="auto" w:sz="0" w:space="0"/>
          <w:shd w:val="clear" w:fill="FFFFFF"/>
        </w:rPr>
        <w:t>杨征宇律师团队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今天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20" w:right="12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从直播消息发布以来，不到48小时，直播报名人数已逾12000人。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20" w:right="1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20" w:right="12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感谢大家的认可与关注！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20" w:right="1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20" w:right="12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法律是一门手艺活，我们愿与更多手艺人共同分享和探讨法律这一门艺术。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20" w:right="1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20" w:right="12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《中国法庭艺术》线上直播倒计时正式开始！扫描下方二维码，今晚8:00，咱们直播间不见不散！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857625" cy="5754370"/>
            <wp:effectExtent l="0" t="0" r="9525" b="1778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75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20" w:right="1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20" w:right="12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本次公益直播由多地律师协会联名主办、数家法律机构助力支持，力求展现更完美的法庭艺术。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20" w:right="12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联名主办单位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400040" cy="3775075"/>
            <wp:effectExtent l="0" t="0" r="10160" b="1587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7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助力支持机构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4785" cy="4185285"/>
            <wp:effectExtent l="0" t="0" r="12065" b="571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18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精彩预告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32475" cy="3159760"/>
            <wp:effectExtent l="0" t="0" r="15875" b="254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3159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20" w:right="1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20" w:right="12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在全国多地律协联名主办、数家法律机构携手助力下，中国法庭艺术将在今晚8:00重磅推出！这是一场法律人的盛会，我们期待您的参与，今晚8:00不见不散！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74310" cy="4015740"/>
            <wp:effectExtent l="0" t="0" r="2540" b="3810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5B590026"/>
    <w:rsid w:val="6E13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20"/>
    <w:rPr>
      <w:i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南葵思暖.</cp:lastModifiedBy>
  <dcterms:modified xsi:type="dcterms:W3CDTF">2020-02-23T03:29:16Z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