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7726481"/>
      </w:sdtPr>
      <w:sdtEndPr>
        <w:rPr>
          <w:rFonts w:eastAsia="Microsoft YaHei UI"/>
          <w:color w:val="FFFFFF" w:themeColor="background1"/>
          <w:kern w:val="0"/>
          <w:sz w:val="48"/>
          <w:szCs w:val="48"/>
        </w:rPr>
      </w:sdtEndPr>
      <w:sdtContent>
        <w:p w14:paraId="056D51E7" w14:textId="77777777" w:rsidR="00C953EF" w:rsidRDefault="004C46D2">
          <w:r>
            <w:rPr>
              <w:noProof/>
            </w:rPr>
            <mc:AlternateContent>
              <mc:Choice Requires="wps">
                <w:drawing>
                  <wp:anchor distT="0" distB="0" distL="114300" distR="114300" simplePos="0" relativeHeight="251659264" behindDoc="1" locked="0" layoutInCell="1" allowOverlap="1" wp14:anchorId="1F3DD0FF" wp14:editId="2187843B">
                    <wp:simplePos x="0" y="0"/>
                    <wp:positionH relativeFrom="margin">
                      <wp:posOffset>-1742090</wp:posOffset>
                    </wp:positionH>
                    <wp:positionV relativeFrom="paragraph">
                      <wp:posOffset>-425669</wp:posOffset>
                    </wp:positionV>
                    <wp:extent cx="8455540" cy="7217629"/>
                    <wp:effectExtent l="0" t="0" r="3175" b="0"/>
                    <wp:wrapNone/>
                    <wp:docPr id="1" name="任意多边形 10"/>
                    <wp:cNvGraphicFramePr/>
                    <a:graphic xmlns:a="http://schemas.openxmlformats.org/drawingml/2006/main">
                      <a:graphicData uri="http://schemas.microsoft.com/office/word/2010/wordprocessingShape">
                        <wps:wsp>
                          <wps:cNvSpPr/>
                          <wps:spPr bwMode="auto">
                            <a:xfrm>
                              <a:off x="0" y="0"/>
                              <a:ext cx="8455540" cy="721762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A7624FD" w14:textId="77777777" w:rsidR="00437374" w:rsidRDefault="00437374">
                                <w:pPr>
                                  <w:rPr>
                                    <w:color w:val="FFFFFF" w:themeColor="background1"/>
                                    <w:sz w:val="72"/>
                                    <w:szCs w:val="72"/>
                                  </w:rPr>
                                </w:pPr>
                              </w:p>
                            </w:txbxContent>
                          </wps:txbx>
                          <wps:bodyPr rot="0" vert="horz" wrap="square" lIns="914400" tIns="1097280" rIns="1097280" bIns="1097280" anchor="b" anchorCtr="0" upright="1">
                            <a:noAutofit/>
                          </wps:bodyPr>
                        </wps:wsp>
                      </a:graphicData>
                    </a:graphic>
                    <wp14:sizeRelV relativeFrom="margin">
                      <wp14:pctHeight>0</wp14:pctHeight>
                    </wp14:sizeRelV>
                  </wp:anchor>
                </w:drawing>
              </mc:Choice>
              <mc:Fallback xmlns:w15="http://schemas.microsoft.com/office/word/2012/wordml">
                <w:pict>
                  <v:shape w14:anchorId="1F3DD0FF" id="任意多边形 10" o:spid="_x0000_s1026" style="position:absolute;left:0;text-align:left;margin-left:-137.15pt;margin-top:-33.45pt;width:665.8pt;height:568.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coordsize="720,7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hJNrQDAACMCgAADgAAAGRycy9lMm9Eb2MueG1srFbNjts2EL4H6DsQOhbo6mdtyWusN2gTpCiQ&#10;NkGyfQCaoiy1kqiStOXNuffecwzyEkXQPE1T9DE6M5S08q53Vw1ysUnqm48z3wzJOX+8r0q2k9oU&#10;ql554UngMVkLlRb1ZuX9fPnsm4XHjOV1yktVy5V3JY33+OKrR+dts5SRylWZSs2ApDbLtll5ubXN&#10;0veNyGXFzYlqZA0fM6UrbmGqN36qeQvsVelHQRD7rdJpo5WQxsDqU/fRuyD+LJPCvsgyIy0rVx74&#10;ZulX0+8af/2Lc77caN7khejc4J/hRcWLGjYdqJ5yy9lWF7eoqkJoZVRmT4SqfJVlhZAUA0QTBjei&#10;eZ3zRlIsII5pBpnMl6MVP+1ealakkDuP1byCFP394cM/v//x6f3bfz/++emvdywkldrGLAH8unmp&#10;QTOcGRiydfujSsGIb60iAfaZrlAICI3tSeerQWe5t0zA4mI2n89nkA4B35IoTOLoDDPh82VvLrbG&#10;fi8VUfHdc2NdolIYkcxp5+wlsGRVCTn72mcBa1kS9UkdIBDZCJKzJLgFiQ4gR1lOR5B4NmNHeWYj&#10;UBieHvdnPgLF8fw4UzwCQUzHmZIR6E6f4AQO4d/JdDYCxWFy3CeohAlU4QS9wwmCh2PFg2uPoEo2&#10;fR3wvC8Nsa+72oAR43j9BFSQjTJYiFgoUG2XYVdogMJCugMM7iH4dBIYko7g+SQw5BXBySQwpA7B&#10;/eG432fMDqJBf3eWHoB3MYLMIziIC2adkhquz5sXp/YYXJxrtOHLhltMQD9kLR5ncCOHfzhkuF6p&#10;nbxUhLA3LgTY6/qr2K4L8Z18cxsLhd3tNiK4bxFjOGA7nDVEE0F1gVrxvLsL3GrsRInni/GWcJId&#10;OB5y/DA/ENMGC7IBrWjbWeIKYLiD3DKphu64WCdFMNiEVEz9DtOW/9cOBxL1/HcvTuJ26hyQ3L90&#10;gxWmWH30aAxlSJjrh6OkI16rZ0VZuhrHFb9/vLpnzF6VEuuzrF/JDJ5CerVwwQi9WT8pNXP9At0o&#10;WPzkNGxFBgjMgH+wDYPglCqfehiJ9jsO3Uf6a9QdtA6OlpJalMHWHZmH9h2MaG9V28G+4r8oTbtQ&#10;jC4yHNr9eg8K4HCt0it4uLVyvRD0bjDIlX7jsRb6oJVnfttyLT1W/lBDo3EWzmZwlJmlWRicJdEC&#10;pvpwuj6c8loAI14TcBPj8Il1Gm4bXWxy2DAkiWr1LfQNWYGvO6XFOddNoOWh9HbtGfZU4zmhrpvI&#10;i/8AAAD//wMAUEsDBBQABgAIAAAAIQAgmUHC4wAAAA4BAAAPAAAAZHJzL2Rvd25yZXYueG1sTI/B&#10;TsMwEETvSPyDtUhcUGvTlqRJ41QVEkj01lKhHrexm0TE3ih2mvD3OCe4ze6MZt9m29E07KY7V5OV&#10;8DwXwLQtSNW2lHD6fJutgTmPVmFDVkv40Q62+f1dhqmiwR707ehLFkqsS1FC5X2bcu6KSht0c2q1&#10;Dd6VOoM+jF3JVYdDKDcNXwgRcYO1DRcqbPVrpYvvY28kJB9rQdcz9rvl/qk4vH+tTgORlI8P424D&#10;zOvR/4Vhwg/okAemC/VWOdZImC3i1TJkg4qiBNgUES9xWF0mFSUx8Dzj/9/IfwEAAP//AwBQSwEC&#10;LQAUAAYACAAAACEA5JnDwPsAAADhAQAAEwAAAAAAAAAAAAAAAAAAAAAAW0NvbnRlbnRfVHlwZXNd&#10;LnhtbFBLAQItABQABgAIAAAAIQAjsmrh1wAAAJQBAAALAAAAAAAAAAAAAAAAACwBAABfcmVscy8u&#10;cmVsc1BLAQItABQABgAIAAAAIQCPCEk2tAMAAIwKAAAOAAAAAAAAAAAAAAAAACwCAABkcnMvZTJv&#10;RG9jLnhtbFBLAQItABQABgAIAAAAIQAgmUHC4wAAAA4BAAAPAAAAAAAAAAAAAAAAAAwGAABkcnMv&#10;ZG93bnJldi54bWxQSwUGAAAAAAQABADzAAAAHAcAAAAA&#10;" adj="-11796480,,5400" path="m0,0c0,644,,644,,644,23,650,62,658,113,665,250,685,476,700,720,644,720,617,720,617,720,617,720,,720,,720,,,,,,,0e" fillcolor="#2d69b5 [2578]" stroked="f">
                    <v:fill color2="#091525 [962]" rotate="t" focusposition=".5,.5" focussize="" focus="100%" type="gradientRadial"/>
                    <v:stroke joinstyle="miter"/>
                    <v:formulas/>
                    <v:path arrowok="t" o:connecttype="custom" o:connectlocs="0,0;0,6640219;1327050,6856748;8455540,6640219;8455540,6361824;8455540,0;0,0" o:connectangles="0,0,0,0,0,0,0" textboxrect="0,0,720,700"/>
                    <v:textbox inset="1in,86.4pt,86.4pt,86.4pt">
                      <w:txbxContent>
                        <w:p w14:paraId="5A7624FD" w14:textId="77777777" w:rsidR="00437374" w:rsidRDefault="00437374">
                          <w:pPr>
                            <w:rPr>
                              <w:color w:val="FFFFFF" w:themeColor="background1"/>
                              <w:sz w:val="72"/>
                              <w:szCs w:val="72"/>
                            </w:rPr>
                          </w:pPr>
                        </w:p>
                      </w:txbxContent>
                    </v:textbox>
                    <w10:wrap anchorx="margin"/>
                  </v:shape>
                </w:pict>
              </mc:Fallback>
            </mc:AlternateContent>
          </w:r>
        </w:p>
        <w:p w14:paraId="4DEBCA15" w14:textId="77777777" w:rsidR="00C953EF" w:rsidRDefault="00C953EF"/>
        <w:p w14:paraId="69B46630" w14:textId="77777777" w:rsidR="00C953EF" w:rsidRDefault="00C953EF"/>
        <w:p w14:paraId="48C1221E" w14:textId="77777777" w:rsidR="00C953EF" w:rsidRDefault="00C953EF" w:rsidP="00817AC1">
          <w:pPr>
            <w:ind w:firstLineChars="200" w:firstLine="480"/>
          </w:pPr>
        </w:p>
        <w:p w14:paraId="5EEEBFA6" w14:textId="77777777" w:rsidR="00817AC1" w:rsidRDefault="00817AC1" w:rsidP="00817AC1">
          <w:pPr>
            <w:ind w:firstLineChars="200" w:firstLine="480"/>
          </w:pPr>
        </w:p>
        <w:p w14:paraId="3446BB35" w14:textId="77777777" w:rsidR="00C953EF" w:rsidRDefault="00C953EF"/>
        <w:p w14:paraId="18889FB9" w14:textId="77777777" w:rsidR="00C953EF" w:rsidRDefault="00C953EF"/>
        <w:p w14:paraId="2B943563" w14:textId="77777777" w:rsidR="00CB07D3" w:rsidRPr="00537DCE" w:rsidRDefault="00CB07D3" w:rsidP="00CB07D3">
          <w:pPr>
            <w:jc w:val="center"/>
            <w:rPr>
              <w:rFonts w:asciiTheme="majorEastAsia" w:eastAsiaTheme="majorEastAsia" w:hAnsiTheme="majorEastAsia"/>
              <w:b/>
              <w:sz w:val="44"/>
              <w:szCs w:val="44"/>
            </w:rPr>
          </w:pPr>
          <w:r w:rsidRPr="00537DCE">
            <w:rPr>
              <w:rFonts w:asciiTheme="majorEastAsia" w:eastAsiaTheme="majorEastAsia" w:hAnsiTheme="majorEastAsia" w:hint="eastAsia"/>
              <w:b/>
              <w:sz w:val="44"/>
              <w:szCs w:val="44"/>
            </w:rPr>
            <w:t>新型冠状病毒疫情防控期间</w:t>
          </w:r>
        </w:p>
        <w:p w14:paraId="4FB7C268" w14:textId="77777777" w:rsidR="00CD573D" w:rsidRDefault="00CD573D">
          <w:pPr>
            <w:spacing w:line="520" w:lineRule="exact"/>
            <w:jc w:val="center"/>
            <w:rPr>
              <w:b/>
              <w:bCs/>
              <w:color w:val="000000" w:themeColor="text1"/>
              <w:sz w:val="44"/>
              <w:szCs w:val="44"/>
            </w:rPr>
          </w:pPr>
        </w:p>
        <w:p w14:paraId="57A9EDAA" w14:textId="77777777" w:rsidR="00CD573D" w:rsidRDefault="00CD573D">
          <w:pPr>
            <w:spacing w:line="520" w:lineRule="exact"/>
            <w:jc w:val="center"/>
            <w:rPr>
              <w:b/>
              <w:bCs/>
              <w:color w:val="000000" w:themeColor="text1"/>
              <w:sz w:val="44"/>
              <w:szCs w:val="44"/>
            </w:rPr>
          </w:pPr>
        </w:p>
        <w:p w14:paraId="0ABF46DA" w14:textId="77777777" w:rsidR="00CB07D3" w:rsidRPr="00537DCE" w:rsidRDefault="00CB07D3" w:rsidP="00CB07D3">
          <w:pPr>
            <w:jc w:val="center"/>
            <w:rPr>
              <w:rFonts w:asciiTheme="majorEastAsia" w:eastAsiaTheme="majorEastAsia" w:hAnsiTheme="majorEastAsia"/>
              <w:b/>
              <w:sz w:val="44"/>
              <w:szCs w:val="44"/>
            </w:rPr>
          </w:pPr>
          <w:r w:rsidRPr="00537DCE">
            <w:rPr>
              <w:rFonts w:asciiTheme="majorEastAsia" w:eastAsiaTheme="majorEastAsia" w:hAnsiTheme="majorEastAsia" w:hint="eastAsia"/>
              <w:b/>
              <w:sz w:val="44"/>
              <w:szCs w:val="44"/>
            </w:rPr>
            <w:t>政府信息公开工作指引</w:t>
          </w:r>
        </w:p>
        <w:p w14:paraId="39A8C834" w14:textId="77777777" w:rsidR="00C953EF" w:rsidRDefault="00C953EF" w:rsidP="002E53CA">
          <w:pPr>
            <w:spacing w:line="520" w:lineRule="exact"/>
            <w:ind w:firstLineChars="200" w:firstLine="952"/>
            <w:rPr>
              <w:b/>
              <w:bCs/>
              <w:color w:val="000000" w:themeColor="text1"/>
              <w:sz w:val="44"/>
              <w:szCs w:val="44"/>
            </w:rPr>
          </w:pPr>
        </w:p>
        <w:p w14:paraId="1CABC268" w14:textId="77777777" w:rsidR="00C953EF" w:rsidRDefault="0075287B">
          <w:pPr>
            <w:widowControl/>
            <w:jc w:val="left"/>
            <w:rPr>
              <w:rFonts w:eastAsia="Microsoft YaHei UI"/>
              <w:color w:val="FFFFFF" w:themeColor="background1"/>
              <w:kern w:val="0"/>
              <w:sz w:val="48"/>
              <w:szCs w:val="48"/>
            </w:rPr>
          </w:pPr>
        </w:p>
      </w:sdtContent>
    </w:sdt>
    <w:p w14:paraId="044DDE29" w14:textId="77777777" w:rsidR="00C953EF" w:rsidRDefault="00C953EF">
      <w:pPr>
        <w:spacing w:line="520" w:lineRule="exact"/>
        <w:ind w:firstLineChars="200" w:firstLine="480"/>
        <w:rPr>
          <w:rFonts w:ascii="华文仿宋" w:eastAsia="华文仿宋" w:hAnsi="华文仿宋"/>
          <w:color w:val="1F497D" w:themeColor="text2"/>
        </w:rPr>
      </w:pPr>
    </w:p>
    <w:p w14:paraId="3A507E39" w14:textId="77777777" w:rsidR="00C953EF" w:rsidRDefault="00C953EF">
      <w:pPr>
        <w:spacing w:line="520" w:lineRule="exact"/>
        <w:ind w:firstLineChars="200" w:firstLine="480"/>
        <w:rPr>
          <w:rFonts w:ascii="华文仿宋" w:eastAsia="华文仿宋" w:hAnsi="华文仿宋"/>
          <w:color w:val="1F497D" w:themeColor="text2"/>
        </w:rPr>
      </w:pPr>
    </w:p>
    <w:p w14:paraId="3D071471" w14:textId="77777777" w:rsidR="00C953EF" w:rsidRDefault="00C953EF">
      <w:pPr>
        <w:spacing w:line="520" w:lineRule="exact"/>
        <w:ind w:firstLineChars="200" w:firstLine="480"/>
        <w:rPr>
          <w:rFonts w:ascii="华文仿宋" w:eastAsia="华文仿宋" w:hAnsi="华文仿宋"/>
          <w:color w:val="1F497D" w:themeColor="text2"/>
        </w:rPr>
      </w:pPr>
    </w:p>
    <w:p w14:paraId="75020484" w14:textId="77777777" w:rsidR="00C953EF" w:rsidRDefault="00C953EF" w:rsidP="00CB07D3">
      <w:pPr>
        <w:spacing w:line="520" w:lineRule="exact"/>
        <w:rPr>
          <w:rFonts w:ascii="华文仿宋" w:eastAsia="华文仿宋" w:hAnsi="华文仿宋"/>
          <w:color w:val="1F497D" w:themeColor="text2"/>
        </w:rPr>
      </w:pPr>
    </w:p>
    <w:p w14:paraId="69743137" w14:textId="2CD7C937" w:rsidR="00C953EF" w:rsidRPr="004C46D2" w:rsidRDefault="004C46D2">
      <w:pPr>
        <w:spacing w:line="520" w:lineRule="exact"/>
        <w:ind w:firstLineChars="200" w:firstLine="640"/>
        <w:rPr>
          <w:rFonts w:ascii="FangSong" w:eastAsia="FangSong" w:hAnsi="FangSong"/>
          <w:color w:val="000000" w:themeColor="text1"/>
          <w:sz w:val="32"/>
          <w:szCs w:val="32"/>
        </w:rPr>
      </w:pPr>
      <w:r>
        <w:rPr>
          <w:rFonts w:ascii="FangSong" w:eastAsia="FangSong" w:hAnsi="FangSong" w:hint="eastAsia"/>
          <w:color w:val="000000" w:themeColor="text1"/>
          <w:sz w:val="32"/>
          <w:szCs w:val="32"/>
        </w:rPr>
        <w:t xml:space="preserve">     </w:t>
      </w:r>
      <w:r w:rsidR="00CF3FB6">
        <w:rPr>
          <w:rFonts w:ascii="FangSong" w:eastAsia="FangSong" w:hAnsi="FangSong" w:hint="eastAsia"/>
          <w:color w:val="000000" w:themeColor="text1"/>
          <w:sz w:val="32"/>
          <w:szCs w:val="32"/>
        </w:rPr>
        <w:t>石家庄市律</w:t>
      </w:r>
      <w:r w:rsidRPr="004C46D2">
        <w:rPr>
          <w:rFonts w:ascii="FangSong" w:eastAsia="FangSong" w:hAnsi="FangSong" w:hint="eastAsia"/>
          <w:color w:val="000000" w:themeColor="text1"/>
          <w:sz w:val="32"/>
          <w:szCs w:val="32"/>
        </w:rPr>
        <w:t>师协会法律顾问委员会</w:t>
      </w:r>
    </w:p>
    <w:p w14:paraId="2990EF29" w14:textId="77777777" w:rsidR="00C953EF" w:rsidRDefault="00C953EF">
      <w:pPr>
        <w:spacing w:line="520" w:lineRule="exact"/>
        <w:ind w:firstLineChars="200" w:firstLine="480"/>
        <w:rPr>
          <w:rFonts w:ascii="华文仿宋" w:eastAsia="华文仿宋" w:hAnsi="华文仿宋"/>
          <w:color w:val="1F497D" w:themeColor="text2"/>
        </w:rPr>
      </w:pPr>
    </w:p>
    <w:p w14:paraId="3833CC1D" w14:textId="77777777" w:rsidR="00C953EF" w:rsidRDefault="00C953EF">
      <w:pPr>
        <w:spacing w:line="520" w:lineRule="exact"/>
        <w:ind w:firstLineChars="200" w:firstLine="480"/>
        <w:rPr>
          <w:rFonts w:ascii="华文仿宋" w:eastAsia="华文仿宋" w:hAnsi="华文仿宋"/>
          <w:color w:val="1F497D" w:themeColor="text2"/>
        </w:rPr>
      </w:pPr>
    </w:p>
    <w:p w14:paraId="362A54AB" w14:textId="77777777" w:rsidR="00C953EF" w:rsidRDefault="00C953EF">
      <w:pPr>
        <w:spacing w:line="520" w:lineRule="exact"/>
        <w:ind w:firstLineChars="200" w:firstLine="480"/>
        <w:rPr>
          <w:rFonts w:ascii="华文仿宋" w:eastAsia="华文仿宋" w:hAnsi="华文仿宋"/>
          <w:color w:val="1F497D" w:themeColor="text2"/>
        </w:rPr>
      </w:pPr>
    </w:p>
    <w:p w14:paraId="10FEFFB0" w14:textId="77777777" w:rsidR="00C953EF" w:rsidRDefault="00C953EF">
      <w:pPr>
        <w:spacing w:line="520" w:lineRule="exact"/>
        <w:ind w:firstLineChars="200" w:firstLine="480"/>
        <w:rPr>
          <w:rFonts w:ascii="华文仿宋" w:eastAsia="华文仿宋" w:hAnsi="华文仿宋"/>
          <w:color w:val="1F497D" w:themeColor="text2"/>
        </w:rPr>
      </w:pPr>
    </w:p>
    <w:p w14:paraId="21A3B511" w14:textId="77777777" w:rsidR="00C953EF" w:rsidRDefault="00C953EF">
      <w:pPr>
        <w:spacing w:line="520" w:lineRule="exact"/>
        <w:ind w:firstLineChars="200" w:firstLine="480"/>
        <w:rPr>
          <w:rFonts w:ascii="华文仿宋" w:eastAsia="华文仿宋" w:hAnsi="华文仿宋"/>
          <w:color w:val="1F497D" w:themeColor="text2"/>
        </w:rPr>
      </w:pPr>
    </w:p>
    <w:p w14:paraId="20661483" w14:textId="77777777" w:rsidR="00C953EF" w:rsidRDefault="00C953EF">
      <w:pPr>
        <w:spacing w:line="520" w:lineRule="exact"/>
        <w:ind w:firstLineChars="200" w:firstLine="480"/>
        <w:rPr>
          <w:rFonts w:ascii="华文仿宋" w:eastAsia="华文仿宋" w:hAnsi="华文仿宋"/>
          <w:color w:val="1F497D" w:themeColor="text2"/>
        </w:rPr>
      </w:pPr>
    </w:p>
    <w:p w14:paraId="072D9612" w14:textId="77777777" w:rsidR="00C953EF" w:rsidRDefault="00C953EF">
      <w:pPr>
        <w:spacing w:line="520" w:lineRule="exact"/>
        <w:ind w:firstLineChars="200" w:firstLine="480"/>
        <w:rPr>
          <w:rFonts w:ascii="华文仿宋" w:eastAsia="华文仿宋" w:hAnsi="华文仿宋"/>
          <w:color w:val="1F497D" w:themeColor="text2"/>
        </w:rPr>
      </w:pPr>
    </w:p>
    <w:p w14:paraId="0ABCF8E6" w14:textId="77777777" w:rsidR="004C46D2" w:rsidRDefault="004C46D2" w:rsidP="00503953">
      <w:pPr>
        <w:spacing w:line="520" w:lineRule="exact"/>
        <w:rPr>
          <w:rFonts w:ascii="华文仿宋" w:eastAsia="华文仿宋" w:hAnsi="华文仿宋"/>
          <w:color w:val="1F497D" w:themeColor="text2"/>
        </w:rPr>
      </w:pPr>
    </w:p>
    <w:p w14:paraId="54F88394" w14:textId="158B583B"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lastRenderedPageBreak/>
        <w:t>2月5日习近平总书记在中央全面依法治国委员会第三次会议上强调，当前，疫情防控正处于关键时期，依法科学有序防控至关重要。疫情防控越是到最吃劲的时候，越要坚持依法防控，在法治轨道上统筹推进各项防控工作，保障疫情防控工作顺利开展。</w:t>
      </w:r>
      <w:r w:rsidR="0075287B" w:rsidRPr="00537DCE">
        <w:rPr>
          <w:rFonts w:ascii="FangSong" w:eastAsia="FangSong" w:hAnsi="FangSong" w:hint="eastAsia"/>
          <w:color w:val="17365D" w:themeColor="text2" w:themeShade="BF"/>
          <w:sz w:val="32"/>
          <w:szCs w:val="32"/>
        </w:rPr>
        <w:t>石家庄市律师协会法律顾问委员会组织专业律师，对疫情防控期间政府</w:t>
      </w:r>
      <w:r w:rsidR="0075287B">
        <w:rPr>
          <w:rFonts w:ascii="FangSong" w:eastAsia="FangSong" w:hAnsi="FangSong" w:hint="eastAsia"/>
          <w:color w:val="17365D" w:themeColor="text2" w:themeShade="BF"/>
          <w:sz w:val="32"/>
          <w:szCs w:val="32"/>
        </w:rPr>
        <w:t>疫情信息发布及信息公开</w:t>
      </w:r>
      <w:r w:rsidR="0075287B" w:rsidRPr="00537DCE">
        <w:rPr>
          <w:rFonts w:ascii="FangSong" w:eastAsia="FangSong" w:hAnsi="FangSong" w:hint="eastAsia"/>
          <w:color w:val="17365D" w:themeColor="text2" w:themeShade="BF"/>
          <w:sz w:val="32"/>
          <w:szCs w:val="32"/>
        </w:rPr>
        <w:t>的法定职责、执法程序、执法权限等进行梳理，以供</w:t>
      </w:r>
      <w:r w:rsidR="0075287B">
        <w:rPr>
          <w:rFonts w:ascii="FangSong" w:eastAsia="FangSong" w:hAnsi="FangSong" w:hint="eastAsia"/>
          <w:color w:val="17365D" w:themeColor="text2" w:themeShade="BF"/>
          <w:sz w:val="32"/>
          <w:szCs w:val="32"/>
        </w:rPr>
        <w:t>各位律师</w:t>
      </w:r>
      <w:r w:rsidR="0075287B" w:rsidRPr="00537DCE">
        <w:rPr>
          <w:rFonts w:ascii="FangSong" w:eastAsia="FangSong" w:hAnsi="FangSong" w:hint="eastAsia"/>
          <w:color w:val="17365D" w:themeColor="text2" w:themeShade="BF"/>
          <w:sz w:val="32"/>
          <w:szCs w:val="32"/>
        </w:rPr>
        <w:t>在具体工作中进行参考。</w:t>
      </w:r>
      <w:bookmarkStart w:id="0" w:name="_GoBack"/>
      <w:bookmarkEnd w:id="0"/>
    </w:p>
    <w:p w14:paraId="5CDCA439"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新型冠状病毒疫情防控期间，尤其是实施封闭管理措施后，政府对疫情信息的发布成为人民群众唯一准确的信息来源，成为全社会关注的焦点，疫情信息发布的及时性、真实性、有效性牵动着社会的每一根神经，对社会的稳定起到关键作用。结合我国相关法律规定，疫情信息发布的主体、权限、时限均有专门规定，以确保疫情信息发布的时效性、准确性、统一性、权威性，从而达到快速反应、协同应对，依法保障疫情防控工作的顺利开展。</w:t>
      </w:r>
    </w:p>
    <w:p w14:paraId="17950849" w14:textId="3D5D963F" w:rsidR="00CB07D3" w:rsidRPr="00537DCE" w:rsidRDefault="00F97DA8" w:rsidP="00CB07D3">
      <w:pPr>
        <w:spacing w:line="500" w:lineRule="exact"/>
        <w:rPr>
          <w:rFonts w:ascii="FangSong" w:eastAsia="FangSong" w:hAnsi="FangSong"/>
          <w:color w:val="17365D" w:themeColor="text2" w:themeShade="BF"/>
          <w:sz w:val="32"/>
          <w:szCs w:val="32"/>
        </w:rPr>
      </w:pPr>
      <w:r>
        <w:rPr>
          <w:rFonts w:ascii="FangSong" w:eastAsia="FangSong" w:hAnsi="FangSong" w:hint="eastAsia"/>
          <w:color w:val="17365D" w:themeColor="text2" w:themeShade="BF"/>
          <w:sz w:val="32"/>
          <w:szCs w:val="32"/>
        </w:rPr>
        <w:t xml:space="preserve">    </w:t>
      </w:r>
      <w:r w:rsidR="00CB07D3" w:rsidRPr="00537DCE">
        <w:rPr>
          <w:rFonts w:ascii="FangSong" w:eastAsia="FangSong" w:hAnsi="FangSong" w:hint="eastAsia"/>
          <w:color w:val="17365D" w:themeColor="text2" w:themeShade="BF"/>
          <w:sz w:val="32"/>
          <w:szCs w:val="32"/>
        </w:rPr>
        <w:t>鉴于上述情况，为明确在传染病等突发公共卫生事件出现时，县（市、区）人民政府应当如何依法进行预警、发布</w:t>
      </w:r>
      <w:r w:rsidR="00977712">
        <w:rPr>
          <w:rFonts w:ascii="FangSong" w:eastAsia="FangSong" w:hAnsi="FangSong" w:hint="eastAsia"/>
          <w:color w:val="17365D" w:themeColor="text2" w:themeShade="BF"/>
          <w:sz w:val="32"/>
          <w:szCs w:val="32"/>
        </w:rPr>
        <w:t>疫情</w:t>
      </w:r>
      <w:r w:rsidR="00CB07D3" w:rsidRPr="00537DCE">
        <w:rPr>
          <w:rFonts w:ascii="FangSong" w:eastAsia="FangSong" w:hAnsi="FangSong" w:hint="eastAsia"/>
          <w:color w:val="17365D" w:themeColor="text2" w:themeShade="BF"/>
          <w:sz w:val="32"/>
          <w:szCs w:val="32"/>
        </w:rPr>
        <w:t>信息，以及主动进行信息公开方面的工作流程，落实在法治轨道上推进各项防控工作，特根据《中华人民共和国突发事件应对法》、《中华人民共和国政府信息公开条例》等相关法律、法规及规范性文件进行整理归纳，供</w:t>
      </w:r>
      <w:r w:rsidR="000E6666">
        <w:rPr>
          <w:rFonts w:ascii="FangSong" w:eastAsia="FangSong" w:hAnsi="FangSong" w:hint="eastAsia"/>
          <w:color w:val="17365D" w:themeColor="text2" w:themeShade="BF"/>
          <w:sz w:val="32"/>
          <w:szCs w:val="32"/>
        </w:rPr>
        <w:t>各位律师</w:t>
      </w:r>
      <w:r w:rsidR="00CB07D3" w:rsidRPr="00537DCE">
        <w:rPr>
          <w:rFonts w:ascii="FangSong" w:eastAsia="FangSong" w:hAnsi="FangSong" w:hint="eastAsia"/>
          <w:color w:val="17365D" w:themeColor="text2" w:themeShade="BF"/>
          <w:sz w:val="32"/>
          <w:szCs w:val="32"/>
        </w:rPr>
        <w:t>在具体工作中作为参考。</w:t>
      </w:r>
    </w:p>
    <w:p w14:paraId="4B6B895F" w14:textId="77777777" w:rsidR="00CB07D3" w:rsidRDefault="00CB07D3" w:rsidP="00CB07D3">
      <w:pPr>
        <w:spacing w:line="500" w:lineRule="exact"/>
        <w:rPr>
          <w:rFonts w:ascii="FangSong" w:eastAsia="FangSong" w:hAnsi="FangSong"/>
          <w:color w:val="17365D" w:themeColor="text2" w:themeShade="BF"/>
          <w:sz w:val="32"/>
          <w:szCs w:val="32"/>
        </w:rPr>
      </w:pPr>
    </w:p>
    <w:p w14:paraId="047B04F8" w14:textId="77777777" w:rsidR="00F97DA8" w:rsidRDefault="00F97DA8" w:rsidP="00CB07D3">
      <w:pPr>
        <w:spacing w:line="500" w:lineRule="exact"/>
        <w:rPr>
          <w:rFonts w:ascii="FangSong" w:eastAsia="FangSong" w:hAnsi="FangSong"/>
          <w:color w:val="17365D" w:themeColor="text2" w:themeShade="BF"/>
          <w:sz w:val="32"/>
          <w:szCs w:val="32"/>
        </w:rPr>
      </w:pPr>
    </w:p>
    <w:p w14:paraId="7E7A6246" w14:textId="77777777" w:rsidR="00F97DA8" w:rsidRDefault="00F97DA8" w:rsidP="00CB07D3">
      <w:pPr>
        <w:spacing w:line="500" w:lineRule="exact"/>
        <w:rPr>
          <w:rFonts w:ascii="FangSong" w:eastAsia="FangSong" w:hAnsi="FangSong"/>
          <w:color w:val="17365D" w:themeColor="text2" w:themeShade="BF"/>
          <w:sz w:val="32"/>
          <w:szCs w:val="32"/>
        </w:rPr>
      </w:pPr>
    </w:p>
    <w:p w14:paraId="381922DF" w14:textId="77777777" w:rsidR="00F97DA8" w:rsidRPr="00537DCE" w:rsidRDefault="00F97DA8" w:rsidP="00CB07D3">
      <w:pPr>
        <w:spacing w:line="500" w:lineRule="exact"/>
        <w:rPr>
          <w:rFonts w:ascii="FangSong" w:eastAsia="FangSong" w:hAnsi="FangSong"/>
          <w:color w:val="17365D" w:themeColor="text2" w:themeShade="BF"/>
          <w:sz w:val="32"/>
          <w:szCs w:val="32"/>
        </w:rPr>
      </w:pPr>
    </w:p>
    <w:p w14:paraId="7781EBD5" w14:textId="375BA033" w:rsidR="00CB07D3" w:rsidRPr="00537DCE" w:rsidRDefault="00F97DA8" w:rsidP="00CB07D3">
      <w:pPr>
        <w:spacing w:line="500" w:lineRule="exact"/>
        <w:ind w:firstLineChars="200" w:firstLine="640"/>
        <w:rPr>
          <w:rFonts w:ascii="SimHei" w:eastAsia="SimHei" w:hAnsi="SimHei"/>
          <w:color w:val="17365D" w:themeColor="text2" w:themeShade="BF"/>
          <w:sz w:val="32"/>
          <w:szCs w:val="32"/>
        </w:rPr>
      </w:pPr>
      <w:r>
        <w:rPr>
          <w:rFonts w:ascii="SimHei" w:eastAsia="SimHei" w:hAnsi="SimHei" w:hint="eastAsia"/>
          <w:color w:val="17365D" w:themeColor="text2" w:themeShade="BF"/>
          <w:sz w:val="32"/>
          <w:szCs w:val="32"/>
        </w:rPr>
        <w:lastRenderedPageBreak/>
        <w:t xml:space="preserve"> </w:t>
      </w:r>
      <w:r w:rsidR="00CB07D3" w:rsidRPr="00537DCE">
        <w:rPr>
          <w:rFonts w:ascii="SimHei" w:eastAsia="SimHei" w:hAnsi="SimHei" w:hint="eastAsia"/>
          <w:color w:val="17365D" w:themeColor="text2" w:themeShade="BF"/>
          <w:sz w:val="32"/>
          <w:szCs w:val="32"/>
        </w:rPr>
        <w:t>一、疫情信息发布工作相关规定</w:t>
      </w:r>
    </w:p>
    <w:p w14:paraId="4E4140EA" w14:textId="77777777" w:rsidR="00CB07D3" w:rsidRPr="00537DCE" w:rsidRDefault="00CB07D3" w:rsidP="00CB07D3">
      <w:pPr>
        <w:spacing w:line="500" w:lineRule="exact"/>
        <w:ind w:firstLineChars="200" w:firstLine="640"/>
        <w:rPr>
          <w:rFonts w:ascii="KaiTi" w:eastAsia="KaiTi" w:hAnsi="KaiTi"/>
          <w:color w:val="17365D" w:themeColor="text2" w:themeShade="BF"/>
          <w:sz w:val="32"/>
          <w:szCs w:val="32"/>
        </w:rPr>
      </w:pPr>
      <w:r w:rsidRPr="00537DCE">
        <w:rPr>
          <w:rFonts w:ascii="KaiTi" w:eastAsia="KaiTi" w:hAnsi="KaiTi" w:hint="eastAsia"/>
          <w:color w:val="17365D" w:themeColor="text2" w:themeShade="BF"/>
          <w:sz w:val="32"/>
          <w:szCs w:val="32"/>
        </w:rPr>
        <w:t>（一）《中华人民共和国突发事件应对法》</w:t>
      </w:r>
    </w:p>
    <w:p w14:paraId="386438A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77DD80B4"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第三十七条 国务院建立全国统一的突发事件信息系统。</w:t>
      </w:r>
    </w:p>
    <w:p w14:paraId="079F8223"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14:paraId="0D503F3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5A96449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第四十二条 国家建立健全突发事件预警制度。</w:t>
      </w:r>
    </w:p>
    <w:p w14:paraId="51D37C9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14:paraId="395EF41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预警级别的划分标准由国务院或者国务院确定的部门制定。</w:t>
      </w:r>
    </w:p>
    <w:p w14:paraId="0AC5C96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60CD3C9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第四十四条 发布三级、四级警报，宣布进入预警期后，县级以上地方各级人民政府应当根据即将发生的突发事件的特点和可能造成的危害，采取下列措施：</w:t>
      </w:r>
    </w:p>
    <w:p w14:paraId="3C9AD04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（一）启动应急预案；</w:t>
      </w:r>
    </w:p>
    <w:p w14:paraId="1A347EE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（二）责令有关部门、专业机构、监测网点和负有特定职责的人员及时收集、报告有关信息，向社会公布反映突发事件信息的渠道，加强对突发事件发生、发展情况的监测、预报和预警工作；</w:t>
      </w:r>
    </w:p>
    <w:p w14:paraId="6AF4E7E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lastRenderedPageBreak/>
        <w:t>（三）组织有关部门和机构、专业技术人员、有关专家学者，随时对突发事件信息进行分析评估，预测发生突发事件可能性的大小、影响范围和强度以及可能发生的突发事件的级别；</w:t>
      </w:r>
    </w:p>
    <w:p w14:paraId="5070E15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（四）定时向社会发布与公众有关的突发事件预测信息和分析评估结果，并对相关信息的报道工作进行管理；</w:t>
      </w:r>
    </w:p>
    <w:p w14:paraId="15823D7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（五）及时按照有关规定向社会发布可能受到突发事件危害的警告，宣传避免、减轻危害的常识，公布咨询电话。</w:t>
      </w:r>
    </w:p>
    <w:p w14:paraId="407DF80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3BA0AB3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第四十五条 发布一级、二级警报，宣布进入预警期后，县级以上地方各级人民政府除采取本法第四十四条规定的措施外，还应当针对即将发生的突发事件的特点和可能造成的危害，采取下列一项或者多项措施：</w:t>
      </w:r>
    </w:p>
    <w:p w14:paraId="1DD516D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（一）责令应急救援队伍、负有特定职责的人员进入待命状态，并动员后备人员做好参加应急救援和处置工作的准备；</w:t>
      </w:r>
    </w:p>
    <w:p w14:paraId="12D97F3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（二）调集应急救援所需物资、设备、工具，准备应急设施和避难场所，并确保其处于良好状态、随时可以投入正常使用；</w:t>
      </w:r>
    </w:p>
    <w:p w14:paraId="3CF1027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（三）加强对重点单位、重要部位和重要基础设施的安全保卫，维护社会治安秩序；</w:t>
      </w:r>
    </w:p>
    <w:p w14:paraId="04F7972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（四）采取必要措施，确保交通、通信、供水、排水、供电、供气、供热等公共设施的安全和正常运行；</w:t>
      </w:r>
    </w:p>
    <w:p w14:paraId="296D539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（五）及时向社会发布有关采取特定措施避免或者减轻危害的建议、劝告；</w:t>
      </w:r>
    </w:p>
    <w:p w14:paraId="622C545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（六）转移、疏散或者撤离易受突发事件危害的人员并予以妥善安置，转移重要财产；</w:t>
      </w:r>
    </w:p>
    <w:p w14:paraId="59AD80C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lastRenderedPageBreak/>
        <w:t>（七）关闭或者限制使用易受突发事件危害的场所，控制或者限制容易导致危害扩大的公共场所的活动；</w:t>
      </w:r>
    </w:p>
    <w:p w14:paraId="70330C7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（八）法律、法规、规章规定的其他必要的防范性、保护性措施。</w:t>
      </w:r>
    </w:p>
    <w:p w14:paraId="717222D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42AEBA3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第四十七条 发布突发事件警报的人民政府应当根据事态的发展，按照有关规定适时调整预警级别并重新发布。</w:t>
      </w:r>
    </w:p>
    <w:p w14:paraId="442AA76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有事实证明不可能发生突发事件或者危险已经解除的，发布警报的人民政府应当立即宣布解除警报，终止预警期，并解除已经采取的有关措施。</w:t>
      </w:r>
    </w:p>
    <w:p w14:paraId="3365B31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5F94B04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第五十三条 履行统一领导职责或者组织处置突发事件的人民政府，应当按照有关规定统一、准确、及时发布有关突发事件事态发展和应急处置工作的信息。</w:t>
      </w:r>
    </w:p>
    <w:p w14:paraId="663A963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70A1855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（二）河北省及石家庄市虽没有制定颁布相关的突发事件应对办法，但就突发公共总体事件我省及我市有突发事件应急预案，可提供相应法律依据。摘录如下：</w:t>
      </w:r>
    </w:p>
    <w:p w14:paraId="7F85076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color w:val="17365D" w:themeColor="text2" w:themeShade="BF"/>
          <w:sz w:val="32"/>
          <w:szCs w:val="32"/>
        </w:rPr>
        <w:t xml:space="preserve">   </w:t>
      </w:r>
    </w:p>
    <w:p w14:paraId="2D7A38F6" w14:textId="77777777" w:rsidR="00CB07D3" w:rsidRPr="00537DCE" w:rsidRDefault="00CB07D3" w:rsidP="00CB07D3">
      <w:pPr>
        <w:spacing w:line="500" w:lineRule="exact"/>
        <w:rPr>
          <w:rFonts w:ascii="KaiTi" w:eastAsia="KaiTi" w:hAnsi="KaiTi"/>
          <w:color w:val="17365D" w:themeColor="text2" w:themeShade="BF"/>
          <w:sz w:val="32"/>
          <w:szCs w:val="32"/>
        </w:rPr>
      </w:pPr>
      <w:r w:rsidRPr="00537DCE">
        <w:rPr>
          <w:rFonts w:ascii="FangSong" w:eastAsia="FangSong" w:hAnsi="FangSong" w:hint="eastAsia"/>
          <w:color w:val="17365D" w:themeColor="text2" w:themeShade="BF"/>
          <w:sz w:val="32"/>
          <w:szCs w:val="32"/>
        </w:rPr>
        <w:t xml:space="preserve">    </w:t>
      </w:r>
      <w:r w:rsidRPr="00537DCE">
        <w:rPr>
          <w:rFonts w:ascii="KaiTi" w:eastAsia="KaiTi" w:hAnsi="KaiTi" w:hint="eastAsia"/>
          <w:color w:val="17365D" w:themeColor="text2" w:themeShade="BF"/>
          <w:sz w:val="32"/>
          <w:szCs w:val="32"/>
        </w:rPr>
        <w:t xml:space="preserve"> 1、《河北省人民政府突发公共事件总体应急预案》冀政〔2005〕101号</w:t>
      </w:r>
    </w:p>
    <w:p w14:paraId="44E80BE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1.3分类与分级</w:t>
      </w:r>
    </w:p>
    <w:p w14:paraId="151DBB9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本预案所称突发公共事件，是指突然发生，造成或可能造成重大人员伤亡、财产损失、生态环境破坏和严重社会危害，危及公共安全的紧急事件。</w:t>
      </w:r>
    </w:p>
    <w:p w14:paraId="30B36B4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根据突发公共事件的发生过程、性质和机理，突发公共事件主要分为以下四类：（3）公共卫生事件。主要包括传染</w:t>
      </w:r>
      <w:r w:rsidRPr="00537DCE">
        <w:rPr>
          <w:rFonts w:ascii="FangSong" w:eastAsia="FangSong" w:hAnsi="FangSong" w:hint="eastAsia"/>
          <w:color w:val="17365D" w:themeColor="text2" w:themeShade="BF"/>
          <w:sz w:val="32"/>
          <w:szCs w:val="32"/>
        </w:rPr>
        <w:lastRenderedPageBreak/>
        <w:t>病疫情，群体性不明原因疾病，食品安全和职业危害，动物疫情，以及其他严重影响公众健康和生命安全的事件。</w:t>
      </w:r>
    </w:p>
    <w:p w14:paraId="6E2826B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突发公共事件按其性质、严重程度、可控性和影响范围等因素，一般分为四级：I级（特别重大）、II级（重大）、Ⅲ级（较大）和IV级（一般）。各类突发公共事件级别的确定，依照国务院制定的《国家突发公共事件总体应急预案》和国务院有关主管部门制定的分级标准执行。</w:t>
      </w:r>
    </w:p>
    <w:p w14:paraId="156207B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6CCF754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2.5设区市和县（市、区）应急领导机构</w:t>
      </w:r>
    </w:p>
    <w:p w14:paraId="6DD26D7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设区的市、县（市、区）人民政府是本行政区域突发公共事件应急管理的行政领导机构，负责本行政区域各类突发公共事件的应急管理工作。</w:t>
      </w:r>
    </w:p>
    <w:p w14:paraId="3CBF792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18989DA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3.1.2 预警级别与公布</w:t>
      </w:r>
    </w:p>
    <w:p w14:paraId="31E59FA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根据事件可能造成的危害程度、紧急程度和发展势态，突发公共事件的预警级别一般分为四级：Ⅰ级（特别严重）、Ⅱ级（严重）、Ⅲ级（较重）和Ⅳ级（一般），并依次用红色、橙色、黄色和蓝色表示。Ⅰ级（特别严重）、Ⅱ级（严重）的预警信息，由省政府决定并向社会公布；Ⅲ级（较重）、Ⅳ级（一般）的预警信息，分别由设区的市和县（市、区）人民政府决定并向社会公布。</w:t>
      </w:r>
    </w:p>
    <w:p w14:paraId="512AD78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预警信息包括：突发公共事件的类别、预警级别、起始时间、可能影响范围、警示事项、应当采取的措施和发布机关等内容。</w:t>
      </w:r>
    </w:p>
    <w:p w14:paraId="739A6A2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设区的市人民政府、省突发公共事件主管部门应当依照有关法律、法规、规章和应急预案的规定，及时、准确地向省政府报告特别重大、重大突发公共事件的有关情况，由省</w:t>
      </w:r>
      <w:r w:rsidRPr="00537DCE">
        <w:rPr>
          <w:rFonts w:ascii="FangSong" w:eastAsia="FangSong" w:hAnsi="FangSong" w:hint="eastAsia"/>
          <w:color w:val="17365D" w:themeColor="text2" w:themeShade="BF"/>
          <w:sz w:val="32"/>
          <w:szCs w:val="32"/>
        </w:rPr>
        <w:lastRenderedPageBreak/>
        <w:t>政府决定省本级是否进入预警状态。</w:t>
      </w:r>
    </w:p>
    <w:p w14:paraId="05E6F81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省本级进入预警状态后，省突发公共事件主管部门和有关部门及有关设区的市、县（市、区）人民政府，应当按照各自的职责分工和有关专项应急预案的规定，迅速做好预警和应急准备工作，有关专业应急、抢险救援队伍要进入待命状态。省政府应急管理办公室要进行必要的检查和督促指导，确保预警决定顺利执行。</w:t>
      </w:r>
    </w:p>
    <w:p w14:paraId="08C769F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省突发公共事件主管部门经过跟踪监测并对监测信息进行分析评估，认为省本级应当结束预警状态的，要及时向省政府提出建议。省政府接到建议后，在24小时内决定是否结束预警状态。决定结束的，应当向社会公布。</w:t>
      </w:r>
    </w:p>
    <w:p w14:paraId="6537D3C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特别重大、重大预警信息的发布和解除涉及毗邻省、自治区、直辖市行政区域的，应当报国务院或国务院授权的部门批准。</w:t>
      </w:r>
    </w:p>
    <w:p w14:paraId="29C4975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预警信息的发布、调整和解除，可以通过广播、电视、报刊、通信、信息网络、警报器、宣传车或组织人员逐户通知等方式进行。对老、幼、病、残、孕等特殊人群以及学校等特殊场所和警报盲区，应当采取有针对性的公告方式。</w:t>
      </w:r>
    </w:p>
    <w:p w14:paraId="75EDDB5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4104551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3.2.1 信息报告</w:t>
      </w:r>
    </w:p>
    <w:p w14:paraId="5E4083D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突发公共事件发生后，县级以上人民政府及其有关部门必须按照规定的时间、程序报告。属于特别重大、重大突发公共事件的，省政府在4小时内向国务院报告，并通报有关地区和部门。在特殊情况下，事发地县（市、区）人民政府及其有关部门的值班人员可以直接向省政府和国务院报告，并同时报告上一级人民政府。报告的内容主要包括：突发公共事件发生的时间、地点、信息来源、事件性质、影响范围、</w:t>
      </w:r>
      <w:r w:rsidRPr="00537DCE">
        <w:rPr>
          <w:rFonts w:ascii="FangSong" w:eastAsia="FangSong" w:hAnsi="FangSong" w:hint="eastAsia"/>
          <w:color w:val="17365D" w:themeColor="text2" w:themeShade="BF"/>
          <w:sz w:val="32"/>
          <w:szCs w:val="32"/>
        </w:rPr>
        <w:lastRenderedPageBreak/>
        <w:t>事件发展趋势和已经采取的措施等。在应急处置过程中，要及时续报有关情况。</w:t>
      </w:r>
    </w:p>
    <w:p w14:paraId="6C0F4D1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任何单位和个人发现突发公共事件可能发生、即将发生或已经发生的，都有义务立即向当地人民政府有关部门报告，或通过“110"“119”、“120”、“122”等报警电话和其他各种途径报警。</w:t>
      </w:r>
    </w:p>
    <w:p w14:paraId="220E223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省政府应急管理办公室在接到突发公共事件重要信息和情况的报告后，要及时汇总上报，将省政府主要负责人和主管负责人的批示、指示迅速传达到有关地区和部门，并注意跟踪反馈落实情况。设区的市人民政府和省突发公共事件主管部门要及时掌握较大以上级别的突发公共事件的信息，对属于敏感事件或发生在敏感地区、敏感时间以及可能发展为特别重大、重大突发公共事件的信息的报送，不受突发公共事件分级标准的限制。</w:t>
      </w:r>
    </w:p>
    <w:p w14:paraId="1344236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3.2.3 应急响应</w:t>
      </w:r>
    </w:p>
    <w:p w14:paraId="380EE47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对依照本预案和有关专项应急预案的规定需要由省政府负责处置的特别重大、重大突发公共事件，根据省政府主要负责人或主管负责人的批示、指示，应事发地设区的市人民政府的请求或省突发公共事件主管部门的建议，由省政府应急管理办公室提出处置建议并向省政府主要负责人或主管负责人和有关秘书长、副秘书长报告，经省政府主要负责人或主管负责人批准后，启动省本级的相关专项应急预案，必要时提请省政府常务会议审议决定。专项应急预案启动后，应当立即按规定向社会公布。</w:t>
      </w:r>
    </w:p>
    <w:p w14:paraId="2E5F45A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3.2.5 应急联动</w:t>
      </w:r>
    </w:p>
    <w:p w14:paraId="17FF054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驻冀军队、武警部队和中央驻冀单位应当根据有关应急预案的规定，制定相应的应急方案。</w:t>
      </w:r>
    </w:p>
    <w:p w14:paraId="2D7991A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lastRenderedPageBreak/>
        <w:t>突发公共事件发生后，因进行应急处置需要调动军队、武警部队协助的，由县级以上人民政府通过当地同级军事、武警指挥机关提出，当地同级军事、武警指挥机关按照国家有关规定办理；需要其他驻冀单位协助的，有关单位应当协助。</w:t>
      </w:r>
    </w:p>
    <w:p w14:paraId="2BD5F4A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省突发公共事件主管部门要加强与毗邻省、自治区、直辖市在应对突发公共事件方面的合作，通过制定相关突发公共事件的联合应对方案或采取其他措施，逐步实现在应对突发公共事件方面的信息共享，并建立联合应对和互助机制。</w:t>
      </w:r>
    </w:p>
    <w:p w14:paraId="4A18B3D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30B7356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3.4信息发布</w:t>
      </w:r>
    </w:p>
    <w:p w14:paraId="7F87F65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突发公共事件的信息发布要及时、准确、客观、全面，有利于维护社会稳定、人心安定和公共利益。任何单位或个人不得发布、散布未经核实或没有事实依据的有关突发公共事件的信息和传言。突发公共事件发生后，要立即向社会发布简要信息，随后发布初步核实情况、政府应对措施和公众防范措施等，并根据事件处置情况做好后续发布工作。</w:t>
      </w:r>
    </w:p>
    <w:p w14:paraId="1E0296F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除由国务院、国务院有关部门负责处置的特别重大突发公共事件和跨省级行政区域的重大突发公共事件外，突发公共事件的信息由省政府组织发布。</w:t>
      </w:r>
    </w:p>
    <w:p w14:paraId="6465508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突发公共事件的信息应当通过本省的主要新闻媒体、重点新闻网站或有关政府网站，以授权发布、散发新闻稿、组织报道、接受记者采访、举行新闻发布会等形式向社会发布。</w:t>
      </w:r>
    </w:p>
    <w:p w14:paraId="1DCF0EA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color w:val="17365D" w:themeColor="text2" w:themeShade="BF"/>
          <w:sz w:val="32"/>
          <w:szCs w:val="32"/>
        </w:rPr>
        <w:t xml:space="preserve">    </w:t>
      </w:r>
    </w:p>
    <w:p w14:paraId="2B710A2F" w14:textId="77777777" w:rsidR="00CB07D3" w:rsidRPr="00537DCE" w:rsidRDefault="00CB07D3" w:rsidP="00CB07D3">
      <w:pPr>
        <w:spacing w:line="500" w:lineRule="exact"/>
        <w:rPr>
          <w:rFonts w:ascii="KaiTi" w:eastAsia="KaiTi" w:hAnsi="KaiTi"/>
          <w:color w:val="17365D" w:themeColor="text2" w:themeShade="BF"/>
          <w:sz w:val="32"/>
          <w:szCs w:val="32"/>
        </w:rPr>
      </w:pPr>
      <w:r w:rsidRPr="00537DCE">
        <w:rPr>
          <w:rFonts w:ascii="FangSong" w:eastAsia="FangSong" w:hAnsi="FangSong" w:hint="eastAsia"/>
          <w:color w:val="17365D" w:themeColor="text2" w:themeShade="BF"/>
          <w:sz w:val="32"/>
          <w:szCs w:val="32"/>
        </w:rPr>
        <w:t xml:space="preserve">  </w:t>
      </w:r>
      <w:r w:rsidRPr="00537DCE">
        <w:rPr>
          <w:rFonts w:ascii="KaiTi" w:eastAsia="KaiTi" w:hAnsi="KaiTi" w:hint="eastAsia"/>
          <w:color w:val="17365D" w:themeColor="text2" w:themeShade="BF"/>
          <w:sz w:val="32"/>
          <w:szCs w:val="32"/>
        </w:rPr>
        <w:t xml:space="preserve">  2、《河北省突发公共卫生事件应急预案》冀政[2004]2号</w:t>
      </w:r>
    </w:p>
    <w:p w14:paraId="511DA08A" w14:textId="77777777" w:rsidR="00F97DA8" w:rsidRDefault="00F97DA8" w:rsidP="00CB07D3">
      <w:pPr>
        <w:spacing w:line="500" w:lineRule="exact"/>
        <w:ind w:firstLineChars="200" w:firstLine="640"/>
        <w:rPr>
          <w:rFonts w:ascii="SimHei" w:eastAsia="SimHei" w:hAnsi="SimHei"/>
          <w:color w:val="17365D" w:themeColor="text2" w:themeShade="BF"/>
          <w:sz w:val="32"/>
          <w:szCs w:val="32"/>
        </w:rPr>
      </w:pPr>
    </w:p>
    <w:p w14:paraId="2AA082CB" w14:textId="77777777" w:rsidR="00CB07D3" w:rsidRPr="00537DCE" w:rsidRDefault="00CB07D3" w:rsidP="00CB07D3">
      <w:pPr>
        <w:spacing w:line="500" w:lineRule="exact"/>
        <w:ind w:firstLineChars="200" w:firstLine="640"/>
        <w:rPr>
          <w:rFonts w:ascii="SimHei" w:eastAsia="SimHei" w:hAnsi="SimHei"/>
          <w:color w:val="17365D" w:themeColor="text2" w:themeShade="BF"/>
          <w:sz w:val="32"/>
          <w:szCs w:val="32"/>
        </w:rPr>
      </w:pPr>
      <w:r w:rsidRPr="00537DCE">
        <w:rPr>
          <w:rFonts w:ascii="SimHei" w:eastAsia="SimHei" w:hAnsi="SimHei" w:hint="eastAsia"/>
          <w:color w:val="17365D" w:themeColor="text2" w:themeShade="BF"/>
          <w:sz w:val="32"/>
          <w:szCs w:val="32"/>
        </w:rPr>
        <w:lastRenderedPageBreak/>
        <w:t>二、突发事件的分级</w:t>
      </w:r>
    </w:p>
    <w:p w14:paraId="6AC677CA" w14:textId="77777777" w:rsidR="00CB07D3" w:rsidRPr="00537DCE" w:rsidRDefault="00CB07D3" w:rsidP="00CB07D3">
      <w:pPr>
        <w:spacing w:line="500" w:lineRule="exact"/>
        <w:ind w:firstLineChars="200" w:firstLine="640"/>
        <w:rPr>
          <w:rFonts w:ascii="SimHei" w:eastAsia="SimHei" w:hAnsi="SimHei"/>
          <w:color w:val="17365D" w:themeColor="text2" w:themeShade="BF"/>
          <w:sz w:val="32"/>
          <w:szCs w:val="32"/>
        </w:rPr>
      </w:pPr>
    </w:p>
    <w:p w14:paraId="5AEE7C9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突发事件是指突然发生的，造成或者可能造成对社会公众健康严重损害的重大传染病疫情、群体性不明原因疾病、重大食物和职业中毒以及其他严重影响公众健康的事件。根据突发事件的性质、危害程度、涉及范围，突发事件划分为三级：一般突发事件、重大突发事件和特大突发事件。</w:t>
      </w:r>
    </w:p>
    <w:p w14:paraId="0A2F732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（一）一般突发事件。指在局部地区发生，尚未引起大范围扩散或传播，还没有达到规定的重大突发事件标准的突发事件。</w:t>
      </w:r>
    </w:p>
    <w:p w14:paraId="5962142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１、在边远、地广人稀、交通不便的局部地区发生鼠间鼠疫流行，或肺炭疽流行范围局限在一个乡（镇）以内，一个平均潜伏期内病例数未超过３例。</w:t>
      </w:r>
    </w:p>
    <w:p w14:paraId="22AD279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２、周边省（区、市）发生传染性非典型肺炎疫情，我省境内无病例报告；或者发生疑似病例或临床诊断病例，但无续发病例发生。</w:t>
      </w:r>
    </w:p>
    <w:p w14:paraId="67D3AD0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３、霍乱病例在一个县（市）１周内发病５－１０例；或疫情波及２个及以上县（市），发病３０例以下；或设区市市区内发生疫情。</w:t>
      </w:r>
    </w:p>
    <w:p w14:paraId="3EA0FC9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４、乙类、丙类传染病在一个县（市、区）１周内发病超过前５年同期平均发病水平１倍以上。</w:t>
      </w:r>
    </w:p>
    <w:p w14:paraId="4106348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５、在一个县（市、区）发生群体性不明原因疾病。</w:t>
      </w:r>
    </w:p>
    <w:p w14:paraId="2619B71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６、一次食物中毒人数超过５０人并出现死亡病例；或在学校地区性或省级以上重要活动期间发生食物中毒事件。</w:t>
      </w:r>
    </w:p>
    <w:p w14:paraId="4391F95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７、预防接种或学生预防性服药出现群体性心因反应或不良反应。</w:t>
      </w:r>
    </w:p>
    <w:p w14:paraId="5216A45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８、个人全身受照剂量≥１戈瑞且受危害人数１０人以</w:t>
      </w:r>
      <w:r w:rsidRPr="00537DCE">
        <w:rPr>
          <w:rFonts w:ascii="FangSong" w:eastAsia="FangSong" w:hAnsi="FangSong" w:hint="eastAsia"/>
          <w:color w:val="17365D" w:themeColor="text2" w:themeShade="BF"/>
          <w:sz w:val="32"/>
          <w:szCs w:val="32"/>
        </w:rPr>
        <w:lastRenderedPageBreak/>
        <w:t>下，或个人全身受照剂量≥０．５戈瑞的受照人员剂量之和≥２０戈瑞的放射性突发事件。</w:t>
      </w:r>
    </w:p>
    <w:p w14:paraId="49AA95F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９、一次性发生急性职业中毒１０人以上５０人以下，并出现死亡病例。</w:t>
      </w:r>
    </w:p>
    <w:p w14:paraId="3048C73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１０、其他对公众健康可能造成危害的一般性突发事件。</w:t>
      </w:r>
    </w:p>
    <w:p w14:paraId="730FDE6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（二）重大突发事件。指在较大范围内发生，出现疫情扩散，尚未达到规定的特大突发事件标准的突发事件。</w:t>
      </w:r>
    </w:p>
    <w:p w14:paraId="42D2EEB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１、在县级市或交通便利、人口稠密地区发生鼠间鼠疫流行，或发生首例人间鼠疫病例，疫情有扩大蔓延的趋势；或肺炭疽疫情波及２个及以上乡（镇），一个平均潜伏期内发病３例以上。</w:t>
      </w:r>
    </w:p>
    <w:p w14:paraId="311C438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２、局部地区发生传染性非典型肺炎继发病例，疫情局限在一个设区市范围内。</w:t>
      </w:r>
    </w:p>
    <w:p w14:paraId="2457B7F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３、霍乱在一个设区市范围内流行，１周内发病１０例及以上；或疫情波及２个及以上设区市，１周内发病３０例及以上。</w:t>
      </w:r>
    </w:p>
    <w:p w14:paraId="54382B8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４、乙类、丙类传染病疫情波及２个以上县（市、区），１周内发病超过前５年同期平均发病水平２倍以上。</w:t>
      </w:r>
    </w:p>
    <w:p w14:paraId="09E9F25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５、在一个县（市、区）发生群体性不明原因疾病，并扩散到该县（市、区）以外的地区。</w:t>
      </w:r>
    </w:p>
    <w:p w14:paraId="6F02E4D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６、预防接种或学生预防性服药出现人员死亡。７、一次食物中毒人数超过１００人并出现死亡病例，或发生一般性食物中毒事件，但引起中毒食品的扩散未得到控制，中毒或死亡人数不断增加。</w:t>
      </w:r>
    </w:p>
    <w:p w14:paraId="5D1137B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８、个人全身受照剂量≥１戈瑞且受危害人数１０人以上，或个人全身受照剂量≥０．５戈瑞的受照人员剂量之和≥４０戈瑞的放射性突发事件。</w:t>
      </w:r>
    </w:p>
    <w:p w14:paraId="7894136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lastRenderedPageBreak/>
        <w:t>９、一次性发生急性职业中毒５０人以上或者死亡１０人以上。</w:t>
      </w:r>
    </w:p>
    <w:p w14:paraId="63B9CDD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１０、丢失放射性物质，其放射性活度（Ｂｐ）密封型≥４×１０６，非密封型≥４×１０５。</w:t>
      </w:r>
    </w:p>
    <w:p w14:paraId="6A1A35D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１１、鼠疫、炭疽、传染性非典型肺炎、艾滋病、霍乱、脊髓灰质炎等菌种、毒种丢失。</w:t>
      </w:r>
    </w:p>
    <w:p w14:paraId="0A8FCA8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１２、省卫生行政部门认定的其他重大突发事件。</w:t>
      </w:r>
    </w:p>
    <w:p w14:paraId="49586B1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（三）特大突发事件。指影响大、波及范围广、涉及人数多、出现大量病人或多例死亡、危害严重的突发事件。</w:t>
      </w:r>
    </w:p>
    <w:p w14:paraId="60111BF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首例人间鼠疫病例确诊后，两个鼠疫潜伏期内连续出现病例２例以上，或肺鼠疫流行，并有进一步扩散蔓延的趋势。肺炭疽在设区市市区发生；或在人口稀少和交通不便地区的一个县内一个平均潜伏期内发病５例及以上；或疫情波及２个及以上的县。</w:t>
      </w:r>
    </w:p>
    <w:p w14:paraId="0B6B691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２、传染性非典型肺炎疫情波及２个及以上设区市，并有继续扩散的趋势。</w:t>
      </w:r>
    </w:p>
    <w:p w14:paraId="32AB695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３、群体性不明原因疾病或新发传染病，同时波及多个设区市并有扩散趋势，造成重大影响。</w:t>
      </w:r>
    </w:p>
    <w:p w14:paraId="74F48A6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４、重大生物和化学污染、放射事故，出现大量人员伤亡，扩散范围波及２个以上设区市。</w:t>
      </w:r>
    </w:p>
    <w:p w14:paraId="646EE89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５、省政府认定的其他特大突发事件。</w:t>
      </w:r>
    </w:p>
    <w:p w14:paraId="0DDE9C4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四、突发事件的预警与应急响应</w:t>
      </w:r>
    </w:p>
    <w:p w14:paraId="301E80C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（一）预警启动。突发事件实行三级预警制度。一般突发事件启动黄色预警；重大突发事件启动橙色预警；特大突发事件启动红色预警。根据不同级别的预警，采取相应的应急响应措施。</w:t>
      </w:r>
    </w:p>
    <w:p w14:paraId="1D3F071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预警启动的级别和应急响应的范围由省突发事件评估</w:t>
      </w:r>
      <w:r w:rsidRPr="00537DCE">
        <w:rPr>
          <w:rFonts w:ascii="FangSong" w:eastAsia="FangSong" w:hAnsi="FangSong" w:hint="eastAsia"/>
          <w:color w:val="17365D" w:themeColor="text2" w:themeShade="BF"/>
          <w:sz w:val="32"/>
          <w:szCs w:val="32"/>
        </w:rPr>
        <w:lastRenderedPageBreak/>
        <w:t>专家委员会根据发生突发事件的危害程度、波及范围等进行科学分析、判定，由省卫生行政部门提出建议并经省政府批准。</w:t>
      </w:r>
    </w:p>
    <w:p w14:paraId="1600E5E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（二）应急响应。根据预警级别，启动相应级别的应急响应。</w:t>
      </w:r>
    </w:p>
    <w:p w14:paraId="3B80F79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１、一般突发事件应急响应。</w:t>
      </w:r>
    </w:p>
    <w:p w14:paraId="5DA6E41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设区市及以下卫生行政部门应急响应。一般突发事件发生后，设区市及以下政府卫生行政部门应迅速组织开展现场流行病学调查、致病、致残人员的救治、传染病人及其密切接触者的隔离、采集环境生物样品、消毒处理等紧急控制措施，及时向当地政府及上级卫生行政部门报告调查处理情况。</w:t>
      </w:r>
    </w:p>
    <w:p w14:paraId="66896C2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２）设区市及以下政府应急响应。设区市及以下政府接到卫生行政部门的调查报告和应急处理方案后，立即组织有关部门协助卫生行政部门做好疫情信息收集、组织相关人员的疏散安置、依法进行疫区的确定与封锁、隔离和舆论宣传工作；保证突发事件应急处理所需经费、医疗救治和预防用防护设备、药品、医疗器械等物资的供应。</w:t>
      </w:r>
    </w:p>
    <w:p w14:paraId="4107ACB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３）省卫生行政部门应急响应。省卫生行政部门及时组织突发事件评估专家委员会对突发事件进行确认，指导督促当地开展突发事件应急处理工作，及时调集应急物资和设备。同时，向省政府建议，使各有关区域和部门进入应急准备状态，做好突发事件应急处理准备工作。</w:t>
      </w:r>
    </w:p>
    <w:p w14:paraId="5E792B4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２、重大突发事件应急响应。</w:t>
      </w:r>
    </w:p>
    <w:p w14:paraId="697D9A2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（１）省卫生行政部门应急响应。省卫生行政部门迅速组织应急卫生救治队伍和相关技术人员到达突发事件现场，进行采样与检测、流行病学调查与分析，组织开展医疗救治、</w:t>
      </w:r>
      <w:r w:rsidRPr="00537DCE">
        <w:rPr>
          <w:rFonts w:ascii="FangSong" w:eastAsia="FangSong" w:hAnsi="FangSong" w:hint="eastAsia"/>
          <w:color w:val="17365D" w:themeColor="text2" w:themeShade="BF"/>
          <w:sz w:val="32"/>
          <w:szCs w:val="32"/>
        </w:rPr>
        <w:lastRenderedPageBreak/>
        <w:t>传染病人及其密切接触者隔离、人员疏散等控制措施，同时分析突发事件的发展趋势，提出应急处理工作建议，及时报告有关情况。</w:t>
      </w:r>
    </w:p>
    <w:p w14:paraId="1290C5A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２）省政府应急响应。省政府成立突发事件应急处理指挥部，由省政府主要领导担任总指挥，负责突发事件应急处理的统一领导和指挥。组织有关部门根据突发事件应急处理的需要，设立突发事件应急处理工作组织。紧急调停和征集有关人员、物资、交通工具以及相关设施、设备；进行现场隔离、疫区的确定与封锁；保证应急处理所需的物资、经费；组织相关部门协助卫生行政部门进行病人及密切接触者的隔离、伤员救治和人员疏散；做好舆论宣传工作。</w:t>
      </w:r>
    </w:p>
    <w:p w14:paraId="56FC7E6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３）设区市及以下政府应急响应。突发事件发生地的政府及有关部门在省突发事件应急处理指挥部的统一指挥下，按照要求认真履行职责，落实有关控制措施；未发生突发事件地的各级政府，在省突发事件应急处理指挥部的统一调度下，做好支援突发事件发生地的应急处理工作。同时，采取必要的预防控制措施，防止突发事件在本辖区内发生，必要时处于应急准备状态。</w:t>
      </w:r>
    </w:p>
    <w:p w14:paraId="2F8AE9C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４）设区市及以下卫生行政部门应急响应。设区市以下卫生行政部门应迅速组织应急卫生救治队伍和相关技术人员到达突发事件现场，进行采样和监测，开展现场流行病学调查，实施医疗救治、传染病人及其密切接触者的隔离和人员疏散等紧急控制措施，及时报告有关情况，并积极配合上级部门完成突发事件的调查处理工作。</w:t>
      </w:r>
    </w:p>
    <w:p w14:paraId="7F362F8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３、特大突发事件应急响应。</w:t>
      </w:r>
    </w:p>
    <w:p w14:paraId="5CCA6AD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（１）省卫生行政部门应急响应。省卫生行政部门负责组织和协调各方面工作，及时派出专业技术人员赴现场开展</w:t>
      </w:r>
      <w:r w:rsidRPr="00537DCE">
        <w:rPr>
          <w:rFonts w:ascii="FangSong" w:eastAsia="FangSong" w:hAnsi="FangSong" w:hint="eastAsia"/>
          <w:color w:val="17365D" w:themeColor="text2" w:themeShade="BF"/>
          <w:sz w:val="32"/>
          <w:szCs w:val="32"/>
        </w:rPr>
        <w:lastRenderedPageBreak/>
        <w:t>流行病学调查，组织落实医疗救治和各项预防控制等措施；配合上级专业机构对不明原因的突发事件开展病因查找、病人诊断、治疗等工作；检查督导基层组织对突发事件应急处理措施的落实；及时调整和整合卫生资源。</w:t>
      </w:r>
    </w:p>
    <w:p w14:paraId="5C72A73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（２）省政府应急响应。省政府突发事件应急处理指挥部统一领导和指挥全省突发事件应急处理工作，组织协调市、县（市、区）政府调集社会力量，开展突发事件的应急处理工作。</w:t>
      </w:r>
    </w:p>
    <w:p w14:paraId="3586617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（３）设区市及以下政府和卫生行政部门应急响应。在上级政府突发事件应急处理指挥部的统一领导和指挥下，突发事件发生地的各级政府和卫生行政部门，要各司其职，共同做好应急处理工作。</w:t>
      </w:r>
    </w:p>
    <w:p w14:paraId="7F55122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（四）社会宣传。利用电视、广播、报纸、互联网、手册等多种形式，对社会公众广泛开展突发事件应急知识教育，宣传卫生科普知识，指导群众以科学的行为和方式对待突发事件。</w:t>
      </w:r>
    </w:p>
    <w:p w14:paraId="7DA7384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1327571C" w14:textId="7C2B8A97" w:rsidR="00CB07D3" w:rsidRPr="00537DCE" w:rsidRDefault="00CB07D3" w:rsidP="00CB07D3">
      <w:pPr>
        <w:spacing w:line="500" w:lineRule="exact"/>
        <w:ind w:firstLineChars="200" w:firstLine="640"/>
        <w:rPr>
          <w:rFonts w:ascii="KaiTi" w:eastAsia="KaiTi" w:hAnsi="KaiTi"/>
          <w:color w:val="17365D" w:themeColor="text2" w:themeShade="BF"/>
          <w:sz w:val="32"/>
          <w:szCs w:val="32"/>
        </w:rPr>
      </w:pPr>
      <w:r w:rsidRPr="00537DCE">
        <w:rPr>
          <w:rFonts w:ascii="KaiTi" w:eastAsia="KaiTi" w:hAnsi="KaiTi" w:hint="eastAsia"/>
          <w:color w:val="17365D" w:themeColor="text2" w:themeShade="BF"/>
          <w:sz w:val="32"/>
          <w:szCs w:val="32"/>
        </w:rPr>
        <w:t>3、《河北省突发重大动物疫情应急预案》（冀政办字〔2020〕9号）</w:t>
      </w:r>
    </w:p>
    <w:p w14:paraId="67459A1F"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一）应急指挥机构。本省县级以上农业农村部门在本级政府统一领导下，负责组织、协调本行政区域内突发重大动物疫情的应急处理工作，并根据应急工作需要，及时向本级政府提出成立突发重大动物疫情应急指挥部（以下简称应急指挥部）的建议。</w:t>
      </w:r>
    </w:p>
    <w:p w14:paraId="74368601"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省委宣传部：协助制定突发重大动物疫情应急处理对外发布方案，组织协调新闻单位的新闻报道，必要时组织新闻发布会及中外记者采访。三、突发重大动物疫情的监测、预</w:t>
      </w:r>
      <w:r w:rsidRPr="00537DCE">
        <w:rPr>
          <w:rFonts w:ascii="FangSong" w:eastAsia="FangSong" w:hAnsi="FangSong" w:hint="eastAsia"/>
          <w:color w:val="17365D" w:themeColor="text2" w:themeShade="BF"/>
          <w:sz w:val="32"/>
          <w:szCs w:val="32"/>
        </w:rPr>
        <w:lastRenderedPageBreak/>
        <w:t xml:space="preserve">警与报告 </w:t>
      </w:r>
    </w:p>
    <w:p w14:paraId="6ABFC00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（一）监测。县级以上政府要建立和完善突发重大动物疫情监测、报告网络体系。各级农业农村部门要加强对动物疫情监测工作的管理和监督，保证监测质量。 </w:t>
      </w:r>
    </w:p>
    <w:p w14:paraId="5936F3D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省农业农村厅应会同海关、林业和草原等有关部门，根据国家有关规定和本省实际，组织有关单位开展动物疫情的监测工作。 </w:t>
      </w:r>
    </w:p>
    <w:p w14:paraId="2C36098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（二）预警。各级农业农村部门应根据动物疫情监测信息，按照动物疫情发生、发展的规律和特点，对其危害程度、发展趋势进行分析，并及时作出预警。 </w:t>
      </w:r>
    </w:p>
    <w:p w14:paraId="30193CC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三）报告。任何单位和个人发现已经发生、即将发生或可能发生突发重大动物疫情时，应立即向所在地的县农业农村部门、动物疫病预防控制或动物卫生监督机构报告，并有权向县级以上政府及其有关部门举报不履行或不按规定履行突发重大动物疫情应急处理职责的部门、单位及个人。    </w:t>
      </w:r>
    </w:p>
    <w:p w14:paraId="533CFD2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1、责任报告单位和责任报告人。 </w:t>
      </w:r>
    </w:p>
    <w:p w14:paraId="65C9763F"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1）责任报告单位。县级以上政府所属的动物疫病预防控制和动物卫生监督机构；兽医实验室和相关高等学校、科研院所；海关;农业农村部门;县级以上政府；动物隔离、饲养、屠宰加工、运输、经营单位，动物产品生产、经营单位，动物诊疗机构。 </w:t>
      </w:r>
    </w:p>
    <w:p w14:paraId="7CCA32FD"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（2）责任报告人。执行公务的各级动物疫病预防控制、动物卫生监督、海关的兽医人员；动物诊疗机构的兽医人员；隔离、饲养、屠宰加工、运输、经营动物和生产、经营动物产品的人员。 </w:t>
      </w:r>
    </w:p>
    <w:p w14:paraId="7413078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2、报告形式。各级动物疫病预防控制机构应按国家有关规定报告动物疫情；其他责任报告单位和个人以电话或书</w:t>
      </w:r>
      <w:r w:rsidRPr="00537DCE">
        <w:rPr>
          <w:rFonts w:ascii="FangSong" w:eastAsia="FangSong" w:hAnsi="FangSong" w:hint="eastAsia"/>
          <w:color w:val="17365D" w:themeColor="text2" w:themeShade="BF"/>
          <w:sz w:val="32"/>
          <w:szCs w:val="32"/>
        </w:rPr>
        <w:lastRenderedPageBreak/>
        <w:t xml:space="preserve">面形式报告动物疫情。 </w:t>
      </w:r>
    </w:p>
    <w:p w14:paraId="1914840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3、报告时限与程序。 </w:t>
      </w:r>
    </w:p>
    <w:p w14:paraId="431922F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发现动物出现群体发病或死亡的，须立即向所在地的县动物疫病预防控制机构报告。初步认为属于突发重大动物疫情的，应在2小时内将情况逐级报省动物疫病预防控制机构，并同时报所在地农业农村部门；农业农村部门应及时通报同级卫生健康主管部门。省动物疫病预防控制机构接到报告后，应在1小时内向省农业农村厅和农业农村部所属的动物疫病预防控制机构报告。省农业农村厅应在接到报告后1小时内报省政府和农业农村部。突发重大动物疫情发生后，省政府在规定时限内向国务院报告。遇有重要紧急情况，可先通过电话形式报告。 </w:t>
      </w:r>
    </w:p>
    <w:p w14:paraId="365EEFD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初步认为属于突发重大动物疫情的，应立即按要求采集病料样品，送省动物疫病预防控制机构进行实验室确诊。省动物疫病预防控制机构无权或不能确诊的，应立即送农业农村部指定实验室确诊。 </w:t>
      </w:r>
    </w:p>
    <w:p w14:paraId="7324C97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4、报告内容。 </w:t>
      </w:r>
    </w:p>
    <w:p w14:paraId="65521F2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（1）疫情发生的时间、地点； </w:t>
      </w:r>
    </w:p>
    <w:p w14:paraId="1A818F6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（2）染疫、疑似染疫动物种类和数量、同群动物数量、免疫情况、死亡数量、临床症状、病理变化、诊断情况； </w:t>
      </w:r>
    </w:p>
    <w:p w14:paraId="77674EC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（3）流行病学和疫源追溯追踪情况； </w:t>
      </w:r>
    </w:p>
    <w:p w14:paraId="514581B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（4）已采取的控制措施； </w:t>
      </w:r>
    </w:p>
    <w:p w14:paraId="728DC1C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（5）疫情报告的单位、负责人、报告人及联系方式。 </w:t>
      </w:r>
    </w:p>
    <w:p w14:paraId="434F3AD8"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5191449D" w14:textId="77777777" w:rsidR="00CB07D3" w:rsidRPr="00537DCE" w:rsidRDefault="00CB07D3" w:rsidP="00CB07D3">
      <w:pPr>
        <w:spacing w:line="500" w:lineRule="exact"/>
        <w:rPr>
          <w:rFonts w:ascii="KaiTi" w:eastAsia="KaiTi" w:hAnsi="KaiTi"/>
          <w:color w:val="17365D" w:themeColor="text2" w:themeShade="BF"/>
          <w:sz w:val="32"/>
          <w:szCs w:val="32"/>
        </w:rPr>
      </w:pPr>
      <w:r w:rsidRPr="00537DCE">
        <w:rPr>
          <w:rFonts w:ascii="FangSong" w:eastAsia="FangSong" w:hAnsi="FangSong" w:hint="eastAsia"/>
          <w:color w:val="17365D" w:themeColor="text2" w:themeShade="BF"/>
          <w:sz w:val="32"/>
          <w:szCs w:val="32"/>
        </w:rPr>
        <w:t xml:space="preserve">   </w:t>
      </w:r>
      <w:r w:rsidRPr="00537DCE">
        <w:rPr>
          <w:rFonts w:ascii="KaiTi" w:eastAsia="KaiTi" w:hAnsi="KaiTi" w:hint="eastAsia"/>
          <w:color w:val="17365D" w:themeColor="text2" w:themeShade="BF"/>
          <w:sz w:val="32"/>
          <w:szCs w:val="32"/>
        </w:rPr>
        <w:t xml:space="preserve">  4、《石家庄市人民政府突发公共事件总体应急预案》（石政办发〔2012〕19号）</w:t>
      </w:r>
    </w:p>
    <w:p w14:paraId="4D021433"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1.3.3突发公共事件按其性质、严重程度、可控性和影</w:t>
      </w:r>
      <w:r w:rsidRPr="00537DCE">
        <w:rPr>
          <w:rFonts w:ascii="FangSong" w:eastAsia="FangSong" w:hAnsi="FangSong" w:hint="eastAsia"/>
          <w:color w:val="17365D" w:themeColor="text2" w:themeShade="BF"/>
          <w:sz w:val="32"/>
          <w:szCs w:val="32"/>
        </w:rPr>
        <w:lastRenderedPageBreak/>
        <w:t>响范围等因素，一般分为四级：Ⅰ级（特别重大）、Ⅱ级（重大）、Ⅲ级（较大）、Ⅳ级（一般）。各类突发公共事件级别的确定，依照《国家突发公共事件总体应急预案》和《河北省人民政府突发公共事件总体应急预案》的分级标准执行。</w:t>
      </w:r>
    </w:p>
    <w:p w14:paraId="63CDC83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3.2预警</w:t>
      </w:r>
    </w:p>
    <w:p w14:paraId="688697B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3.2.1接警与处警</w:t>
      </w:r>
    </w:p>
    <w:p w14:paraId="0E77D22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市应急调度中心接警后，应按照有关主管部门的职责分工迅速、准确做出处警指令，并向市应急办报告。必要时，可指令职能部门进行核查，各主管部门必须无条件服从，不得推诿、拖延，严禁瞒报、误报。市应急调度中心根据风险分析和等级评价，提出预警或应急建议，上报市应急办。</w:t>
      </w:r>
    </w:p>
    <w:p w14:paraId="25C5E74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市应急办和主管部门接到突发公共事件可能发生、即将发生或者已经发生的信息后，必须按有关规定立即派人核实，并对调查核实的情况、有关的监测信息、社会心理承受力等进行综合分析，认为市本级应当进入预警或者应急状态的，必须立即上报市应急委员会。</w:t>
      </w:r>
    </w:p>
    <w:p w14:paraId="34456E3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3.2.2预警级别及发布</w:t>
      </w:r>
    </w:p>
    <w:p w14:paraId="66A250B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预警级别的分级标准和发布，按照《河北省突发事件预警信息发布管理办法》执行。</w:t>
      </w:r>
    </w:p>
    <w:p w14:paraId="7BFFEF7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根据事件可能造成的危害程度、紧急程度和发展势态，突发公共事件的预警级别一般分为四级：I级（特别严重）、II级（严重）、III级（较重）和IV（一般），并依次用红色、橙色、黄色和蓝色表示。</w:t>
      </w:r>
    </w:p>
    <w:p w14:paraId="2492D11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I级（特别严重）的预警，适用可能发生或即将发生造成群死群伤和财产损失特别严重或对社会造成特别严重影响的突发公共事件；II级（严重）的预警，适用于可能发生或即将发生造成重大人员伤亡和财产损失或对社会造成严</w:t>
      </w:r>
      <w:r w:rsidRPr="00537DCE">
        <w:rPr>
          <w:rFonts w:ascii="FangSong" w:eastAsia="FangSong" w:hAnsi="FangSong" w:hint="eastAsia"/>
          <w:color w:val="17365D" w:themeColor="text2" w:themeShade="BF"/>
          <w:sz w:val="32"/>
          <w:szCs w:val="32"/>
        </w:rPr>
        <w:lastRenderedPageBreak/>
        <w:t>重影响的突发公共事件；III级（较重）的预警，适用于可能发生或即将发生造成较重人员伤亡和财产损失或对社会造成较大影响的突发公共事件；IV级（一般）的预警，适用于可能发生或即将发生造成一般人员伤亡和财产损失或对社会造成一般影响的突发公共事件。</w:t>
      </w:r>
    </w:p>
    <w:p w14:paraId="2F6D55E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3.2.3预警决定的执行</w:t>
      </w:r>
    </w:p>
    <w:p w14:paraId="1086196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市应急委员会决定市本级进入预警状态后，主管部门和事发地县级政府应当按照职责和应急预案的规定，迅速做好预警和有关的应急准备工作，有关专业应急队伍要进入待命状态。市应急办要进行必要的检查督促，确保各项预警和应急准备措施落到实处。</w:t>
      </w:r>
    </w:p>
    <w:p w14:paraId="03892FA8"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主管部门和相关单位应加强对事态发展的监控，密切关注社会动态，及时向市应急办报告。市应急办应及时组织有关专家进行分析研究，为领导决策提供依据。</w:t>
      </w:r>
    </w:p>
    <w:p w14:paraId="40F5EC1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4.5信息披露</w:t>
      </w:r>
    </w:p>
    <w:p w14:paraId="356F00B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4.5.1市应急指挥部可采用新闻发布会等形式，向社会发布应急处置的情况。主要内容包括：启动应急预案的原因和突发公共事件的级别，参与处置突发公共事件工作的单位，实施应急预案的范围，采取应急处置措施及效果，人员伤亡、财产损失等情况，实施应急预案的期限。发布时应符合保密工作的规定。</w:t>
      </w:r>
    </w:p>
    <w:p w14:paraId="7E7AC4C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突发公共事件的报道工作应坚持及时、客观的原则，准确把握正确的舆论导向，注重社会效果，有利于弘扬正气、维护社会稳定和实现公共利益。</w:t>
      </w:r>
    </w:p>
    <w:p w14:paraId="46DB891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4.5.2广播、电视、报刊和信息网站等媒体应当加强对突发公共事件处置的舆论引导和监督，消除社会流言影响和恐慌心理，宣传应急处置工作涉及的有关科学和法律知识。</w:t>
      </w:r>
      <w:r w:rsidRPr="00537DCE">
        <w:rPr>
          <w:rFonts w:ascii="FangSong" w:eastAsia="FangSong" w:hAnsi="FangSong" w:hint="eastAsia"/>
          <w:color w:val="17365D" w:themeColor="text2" w:themeShade="BF"/>
          <w:sz w:val="32"/>
          <w:szCs w:val="32"/>
        </w:rPr>
        <w:lastRenderedPageBreak/>
        <w:t>不得编发未经核实、没有根据的信息和传言，不得泄漏国家秘密，不得播发可能影响社会稳定的报道。</w:t>
      </w:r>
    </w:p>
    <w:p w14:paraId="6F26205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24B4DC7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SimHei" w:eastAsia="SimHei" w:hAnsi="SimHei" w:hint="eastAsia"/>
          <w:color w:val="17365D" w:themeColor="text2" w:themeShade="BF"/>
          <w:sz w:val="32"/>
          <w:szCs w:val="32"/>
        </w:rPr>
        <w:t>二、政府信息主动公开工作相关规定</w:t>
      </w:r>
    </w:p>
    <w:p w14:paraId="497B8A8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237EB5E3" w14:textId="77777777" w:rsidR="00CB07D3" w:rsidRPr="00537DCE" w:rsidRDefault="00CB07D3" w:rsidP="00CB07D3">
      <w:pPr>
        <w:spacing w:line="500" w:lineRule="exact"/>
        <w:ind w:firstLineChars="200" w:firstLine="640"/>
        <w:rPr>
          <w:rFonts w:ascii="KaiTi" w:eastAsia="KaiTi" w:hAnsi="KaiTi"/>
          <w:color w:val="17365D" w:themeColor="text2" w:themeShade="BF"/>
          <w:sz w:val="32"/>
          <w:szCs w:val="32"/>
        </w:rPr>
      </w:pPr>
      <w:r w:rsidRPr="00537DCE">
        <w:rPr>
          <w:rFonts w:ascii="KaiTi" w:eastAsia="KaiTi" w:hAnsi="KaiTi" w:hint="eastAsia"/>
          <w:color w:val="17365D" w:themeColor="text2" w:themeShade="BF"/>
          <w:sz w:val="32"/>
          <w:szCs w:val="32"/>
        </w:rPr>
        <w:t>（一）《中华人民共和国政府信息公开条例》</w:t>
      </w:r>
    </w:p>
    <w:p w14:paraId="4F14929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第六条 行政机关应当及时、准确地公开政府信息。</w:t>
      </w:r>
    </w:p>
    <w:p w14:paraId="63479AFE"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行政机关发现影响或者可能影响社会稳定、扰乱社会和经济管理秩序的虚假或者不完整信息的，应当发布准确的政府信息予以澄清。</w:t>
      </w:r>
    </w:p>
    <w:p w14:paraId="4D11E5B4"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42A605A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第十九条 对涉及公众利益调整、需要公众广泛知晓或者需要公众参与决策的政府信息，行政机关应当主动公开。</w:t>
      </w:r>
    </w:p>
    <w:p w14:paraId="7633BAA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398C4A1F"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第二十条 行政机关应当依照本条例第十九条的规定，主动公开本行政机关的下列政府信息：</w:t>
      </w:r>
    </w:p>
    <w:p w14:paraId="56045C9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（一）行政法规、规章和规范性文件；</w:t>
      </w:r>
    </w:p>
    <w:p w14:paraId="00617BE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（二）机关职能、机构设置、办公地址、办公时间、联系方式、负责人姓名；</w:t>
      </w:r>
    </w:p>
    <w:p w14:paraId="36DA2AD9"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（六）实施行政处罚、行政强制的依据、条件、程序以及本行政机关认为具有一定社会影响的行政处罚决定；</w:t>
      </w:r>
    </w:p>
    <w:p w14:paraId="6AAAA4F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（十二）突发公共事件的应急预案、预警信息及应对情况；</w:t>
      </w:r>
    </w:p>
    <w:p w14:paraId="2F869F2C"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（十三）环境保护、公共卫生、安全生产、食品药品、产品质量的监督检查情况；</w:t>
      </w:r>
    </w:p>
    <w:p w14:paraId="5A952ADB"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（十五）法律、法规、规章和国家有关规定规定应当主动公开的其他政府信息。…………</w:t>
      </w:r>
    </w:p>
    <w:p w14:paraId="279A0587"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5AD2CA15"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第二十三条 行政机关应当建立健全政府信息发布机制，将主动公开的政府信息通过政府公报、政府网站或者其他互联网政务媒体、新闻发布会以及报刊、广播、电视等途径予以公开。</w:t>
      </w:r>
    </w:p>
    <w:p w14:paraId="639F70C0"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76B56FE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第二十四条 各级人民政府应当加强依托政府门户网站公开政府信息的工作，利用统一的政府信息公开平台集中发布主动公开的政府信息。政府信息公开平台应当具备信息检索、查阅、下载等功能。</w:t>
      </w:r>
    </w:p>
    <w:p w14:paraId="29920DCA"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6327CC62"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第二十五条 各级人民政府应当在国家档案馆、公共图书馆、政务服务场所设置政府信息查阅场所，并配备相应的设施、设备，为公民、法人和其他组织获取政府信息提供便利。</w:t>
      </w:r>
    </w:p>
    <w:p w14:paraId="08D8A8D1"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行政机关可以根据需要设立公共查阅室、资料索取点、信息公告栏、电子信息屏等场所、设施，公开政府信息。</w:t>
      </w:r>
    </w:p>
    <w:p w14:paraId="7AD10BE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行政机关应当及时向国家档案馆、公共图书馆提供主动公开的政府信息。</w:t>
      </w:r>
    </w:p>
    <w:p w14:paraId="40C27CA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0035D816"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第二十六条 属于主动公开范围的政府信息，应当自该政府信息形成或者变更之日起20个工作日内及时公开。法律、法规对政府信息公开的期限另有规定的，从其规定。</w:t>
      </w:r>
    </w:p>
    <w:p w14:paraId="2CAF724D" w14:textId="77777777" w:rsidR="00CB07D3" w:rsidRPr="00537DCE" w:rsidRDefault="00CB07D3" w:rsidP="00CB07D3">
      <w:pPr>
        <w:spacing w:line="500" w:lineRule="exact"/>
        <w:ind w:firstLineChars="200" w:firstLine="640"/>
        <w:rPr>
          <w:rFonts w:ascii="FangSong" w:eastAsia="FangSong" w:hAnsi="FangSong"/>
          <w:color w:val="17365D" w:themeColor="text2" w:themeShade="BF"/>
          <w:sz w:val="32"/>
          <w:szCs w:val="32"/>
        </w:rPr>
      </w:pPr>
    </w:p>
    <w:p w14:paraId="61C0B130" w14:textId="77777777" w:rsidR="00CB07D3" w:rsidRPr="00537DCE" w:rsidRDefault="00CB07D3" w:rsidP="00CB07D3">
      <w:pPr>
        <w:spacing w:line="500" w:lineRule="exact"/>
        <w:ind w:firstLineChars="200" w:firstLine="640"/>
        <w:rPr>
          <w:rFonts w:ascii="KaiTi" w:eastAsia="KaiTi" w:hAnsi="KaiTi"/>
          <w:color w:val="17365D" w:themeColor="text2" w:themeShade="BF"/>
          <w:sz w:val="32"/>
          <w:szCs w:val="32"/>
        </w:rPr>
      </w:pPr>
      <w:r w:rsidRPr="00537DCE">
        <w:rPr>
          <w:rFonts w:ascii="KaiTi" w:eastAsia="KaiTi" w:hAnsi="KaiTi" w:hint="eastAsia"/>
          <w:color w:val="17365D" w:themeColor="text2" w:themeShade="BF"/>
          <w:sz w:val="32"/>
          <w:szCs w:val="32"/>
        </w:rPr>
        <w:t>（二）《河北省实施&lt;中华人民共和国政府信息公开条例&gt;办法》河北省人民政府令〔2008〕第9号</w:t>
      </w:r>
    </w:p>
    <w:p w14:paraId="385A7606"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color w:val="17365D" w:themeColor="text2" w:themeShade="BF"/>
          <w:sz w:val="32"/>
          <w:szCs w:val="32"/>
        </w:rPr>
        <w:t xml:space="preserve">    </w:t>
      </w:r>
    </w:p>
    <w:p w14:paraId="016E9A20"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lastRenderedPageBreak/>
        <w:t xml:space="preserve">    第七条 对主动公开的政府信息事项，应当一并公开下列内容：</w:t>
      </w:r>
    </w:p>
    <w:p w14:paraId="0B1B7E37"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（一）行政机关的职能、职责和权限；</w:t>
      </w:r>
    </w:p>
    <w:p w14:paraId="38C5CD7D"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（二）办理依据、条件、程序和时限；</w:t>
      </w:r>
    </w:p>
    <w:p w14:paraId="1768FAA9"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（三）办事纪律和监督制度；</w:t>
      </w:r>
    </w:p>
    <w:p w14:paraId="3164D0B4"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（四）办理结果和法律救济方式；</w:t>
      </w:r>
    </w:p>
    <w:p w14:paraId="03A762C9"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（五）为便于公众了解公开的政府信息事项的其他内容。</w:t>
      </w:r>
    </w:p>
    <w:p w14:paraId="478560E2"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color w:val="17365D" w:themeColor="text2" w:themeShade="BF"/>
          <w:sz w:val="32"/>
          <w:szCs w:val="32"/>
        </w:rPr>
        <w:t xml:space="preserve">    </w:t>
      </w:r>
    </w:p>
    <w:p w14:paraId="62E289DA"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第八条 行政机关可以通过下列便于公众知晓的方式、载体公开政府信息：</w:t>
      </w:r>
    </w:p>
    <w:p w14:paraId="27CF628A"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（一）政府公报或者政府公开发行的其他信息专刊；</w:t>
      </w:r>
    </w:p>
    <w:p w14:paraId="5A0402A7"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（二）政府网站；</w:t>
      </w:r>
    </w:p>
    <w:p w14:paraId="66E6952F"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（三）政府信息咨询热线、行政服务大厅、行政服务中心；</w:t>
      </w:r>
    </w:p>
    <w:p w14:paraId="36F62815"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（四）新闻发布会；</w:t>
      </w:r>
    </w:p>
    <w:p w14:paraId="1C6C78B6"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（五）国家档案馆、公共图书馆、公共阅览室、电子信息屏幕、信息公告栏；</w:t>
      </w:r>
    </w:p>
    <w:p w14:paraId="085F91BF"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（六）报刊、广播、电视；</w:t>
      </w:r>
    </w:p>
    <w:p w14:paraId="556705A2"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（七）便于公众及时准确获取政府信息的其他方式。</w:t>
      </w:r>
    </w:p>
    <w:p w14:paraId="6C4FE8FF"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50AA73F9"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第九条 县级以上人民政府应当在国家档案馆和公共图书馆设置政府信息查阅场所，乡（镇）人民政府应当采取措施，在政府所在地设置政府信息查阅点，配备必要的设施、设备，为当地的公民、法人或者其他组织查阅政府信息提供便利。</w:t>
      </w:r>
    </w:p>
    <w:p w14:paraId="363002AE"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78A4AA11" w14:textId="77777777" w:rsidR="00F97DA8"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w:t>
      </w:r>
    </w:p>
    <w:p w14:paraId="6AE3A446" w14:textId="5E99D977" w:rsidR="00CB07D3" w:rsidRPr="00537DCE" w:rsidRDefault="00F97DA8" w:rsidP="00CB07D3">
      <w:pPr>
        <w:spacing w:line="500" w:lineRule="exact"/>
        <w:rPr>
          <w:rFonts w:ascii="SimHei" w:eastAsia="SimHei" w:hAnsi="SimHei"/>
          <w:color w:val="17365D" w:themeColor="text2" w:themeShade="BF"/>
          <w:sz w:val="32"/>
          <w:szCs w:val="32"/>
        </w:rPr>
      </w:pPr>
      <w:r>
        <w:rPr>
          <w:rFonts w:ascii="FangSong" w:eastAsia="FangSong" w:hAnsi="FangSong" w:hint="eastAsia"/>
          <w:color w:val="17365D" w:themeColor="text2" w:themeShade="BF"/>
          <w:sz w:val="32"/>
          <w:szCs w:val="32"/>
        </w:rPr>
        <w:lastRenderedPageBreak/>
        <w:t xml:space="preserve">   </w:t>
      </w:r>
      <w:r w:rsidR="00CB07D3" w:rsidRPr="00537DCE">
        <w:rPr>
          <w:rFonts w:ascii="FangSong" w:eastAsia="FangSong" w:hAnsi="FangSong" w:hint="eastAsia"/>
          <w:color w:val="17365D" w:themeColor="text2" w:themeShade="BF"/>
          <w:sz w:val="32"/>
          <w:szCs w:val="32"/>
        </w:rPr>
        <w:t xml:space="preserve"> </w:t>
      </w:r>
      <w:r w:rsidR="00CB07D3" w:rsidRPr="00537DCE">
        <w:rPr>
          <w:rFonts w:ascii="SimHei" w:eastAsia="SimHei" w:hAnsi="SimHei" w:hint="eastAsia"/>
          <w:color w:val="17365D" w:themeColor="text2" w:themeShade="BF"/>
          <w:sz w:val="32"/>
          <w:szCs w:val="32"/>
        </w:rPr>
        <w:t>三、由于河北省及石家庄市没有制定颁布相关的突发事件应对办法，此处借鉴北京市相关办法以供参考！</w:t>
      </w:r>
    </w:p>
    <w:p w14:paraId="3A22142E"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color w:val="17365D" w:themeColor="text2" w:themeShade="BF"/>
          <w:sz w:val="32"/>
          <w:szCs w:val="32"/>
        </w:rPr>
        <w:t xml:space="preserve">   </w:t>
      </w:r>
    </w:p>
    <w:p w14:paraId="486D0133" w14:textId="77777777" w:rsidR="00CB07D3" w:rsidRPr="00537DCE" w:rsidRDefault="00CB07D3" w:rsidP="00CB07D3">
      <w:pPr>
        <w:spacing w:line="500" w:lineRule="exact"/>
        <w:rPr>
          <w:rFonts w:ascii="KaiTi" w:eastAsia="KaiTi" w:hAnsi="KaiTi"/>
          <w:color w:val="17365D" w:themeColor="text2" w:themeShade="BF"/>
          <w:sz w:val="32"/>
          <w:szCs w:val="32"/>
        </w:rPr>
      </w:pPr>
      <w:r w:rsidRPr="00537DCE">
        <w:rPr>
          <w:rFonts w:ascii="FangSong" w:eastAsia="FangSong" w:hAnsi="FangSong" w:hint="eastAsia"/>
          <w:color w:val="17365D" w:themeColor="text2" w:themeShade="BF"/>
          <w:sz w:val="32"/>
          <w:szCs w:val="32"/>
        </w:rPr>
        <w:t xml:space="preserve">   </w:t>
      </w:r>
      <w:r w:rsidRPr="00537DCE">
        <w:rPr>
          <w:rFonts w:ascii="KaiTi" w:eastAsia="KaiTi" w:hAnsi="KaiTi" w:hint="eastAsia"/>
          <w:color w:val="17365D" w:themeColor="text2" w:themeShade="BF"/>
          <w:sz w:val="32"/>
          <w:szCs w:val="32"/>
        </w:rPr>
        <w:t>《北京市实施&lt;中华人民共和国突发事件应对法&gt;办法》</w:t>
      </w:r>
    </w:p>
    <w:p w14:paraId="18D3EF3A"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第五条 市和区、县人民政府是突发事件应对工作的行政领导机关。市和区、县人民政府设立突发事件应急委员会，统一领导、协调本行政区域内突发事件应对工作；根据实际需要，设立突发事件专项应急指挥部，组织、协调、指挥相关类别突发事件的应对工作。</w:t>
      </w:r>
    </w:p>
    <w:p w14:paraId="158D348D"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市突发事件应急委员会由市有关负责人，市有关部门、北京卫戍区和武警北京市总队的负责人组成，市人民政府主要负责人任主任；市突发事件专项应急指挥部由市有关负责人任总指挥。区、县突发事件应急委员会和专项应急指挥部的组成，参照市突发事件应急委员会和专项应急指挥部的组成确定。</w:t>
      </w:r>
    </w:p>
    <w:p w14:paraId="6525CCB4"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市和区、县突发事件应急委员会和专项应急指挥部，应当设立常设办事机构，配备专职工作人员。办事机构负责值守应急、信息汇总、综合协调等工作。</w:t>
      </w:r>
    </w:p>
    <w:p w14:paraId="762AFA2B"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69CC2939"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第七条 市和区、县人民政府应当按照有关规定建立突发事件信息公开制度，完善信息发布和新闻发言人制度，建立健全重大突发事件新闻报道快速反应机制和舆情收集、分析机制，加强对信息发布、新闻报道工作的组织协调和管理。</w:t>
      </w:r>
    </w:p>
    <w:p w14:paraId="5856553C"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新闻媒体和网站应当客观、真实、准确地报道有关突发事件的信息。</w:t>
      </w:r>
    </w:p>
    <w:p w14:paraId="0310BD5C"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4F3890E2" w14:textId="77777777" w:rsidR="00F97DA8"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w:t>
      </w:r>
    </w:p>
    <w:p w14:paraId="343D2EBD" w14:textId="4F2C444F" w:rsidR="00CB07D3" w:rsidRPr="00537DCE" w:rsidRDefault="00F97DA8" w:rsidP="00CB07D3">
      <w:pPr>
        <w:spacing w:line="500" w:lineRule="exact"/>
        <w:rPr>
          <w:rFonts w:ascii="FangSong" w:eastAsia="FangSong" w:hAnsi="FangSong"/>
          <w:color w:val="17365D" w:themeColor="text2" w:themeShade="BF"/>
          <w:sz w:val="32"/>
          <w:szCs w:val="32"/>
        </w:rPr>
      </w:pPr>
      <w:r>
        <w:rPr>
          <w:rFonts w:ascii="FangSong" w:eastAsia="FangSong" w:hAnsi="FangSong" w:hint="eastAsia"/>
          <w:color w:val="17365D" w:themeColor="text2" w:themeShade="BF"/>
          <w:sz w:val="32"/>
          <w:szCs w:val="32"/>
        </w:rPr>
        <w:lastRenderedPageBreak/>
        <w:t xml:space="preserve">    </w:t>
      </w:r>
      <w:r w:rsidR="00CB07D3" w:rsidRPr="00537DCE">
        <w:rPr>
          <w:rFonts w:ascii="FangSong" w:eastAsia="FangSong" w:hAnsi="FangSong" w:hint="eastAsia"/>
          <w:color w:val="17365D" w:themeColor="text2" w:themeShade="BF"/>
          <w:sz w:val="32"/>
          <w:szCs w:val="32"/>
        </w:rPr>
        <w:t>第四十二条 本市依托市气象部门建立统一的预警信息发布平台，规范预警发布的权限和程序。</w:t>
      </w:r>
    </w:p>
    <w:p w14:paraId="2A36EAF8"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可以预警的自然灾害、事故灾难或者公共卫生事件即将发生或者发生的可能性增大时，根据有关法律、行政法规和国务院规定的权限和程序，由区、县人民政府或者市人民政府授权的有关部门发布三级、四级警报，宣布进入预警期，并报市人民政府备案；发布一级、二级警报，由市人民政府统一发布或者授权市人民政府有关部门、区县人民政府发布，宣布进入预警期，并向驻京部队和可能受到危害的毗邻地区或者相关地区的人民政府通报。</w:t>
      </w:r>
    </w:p>
    <w:p w14:paraId="17E10290"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2E2C1951"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第四十三条 发布三级、四级警报，宣布进入预警期后，市人民政府授权的有关部门或者区、县人民政府应当根据即将发生的突发事件的特点和可能造成的危害，采取下列措施：</w:t>
      </w:r>
    </w:p>
    <w:p w14:paraId="6CD40B72"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（一）启动应急预案；</w:t>
      </w:r>
    </w:p>
    <w:p w14:paraId="1DC7F825"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（二）责令有关部门、专业机构、监测网点和负有特定职责的人员及时收集、报告有关信息，向社会公布反映突发事件信息的渠道，加强对突发事件发生、发展情况的监测、预报和预警工作；</w:t>
      </w:r>
    </w:p>
    <w:p w14:paraId="1B87744B"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（三）组织有关部门和机构、专业技术人员、有关专家学者，随时对突发事件信息进行分析评估，预测发生突发事件可能性的大小、影响范围和强度以及可能发生的突发事件的级别；</w:t>
      </w:r>
    </w:p>
    <w:p w14:paraId="36851459"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（四）定时向社会发布与公众有关的突发事件预测信息和分析评估结果，并对相关信息的报道工作进行管理；</w:t>
      </w:r>
    </w:p>
    <w:p w14:paraId="2A6A6F87"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（五）及时按照有关规定向社会发布可能受到突发事件危害的警告，宣传避免、减轻危害的常识，公布咨询电话。</w:t>
      </w:r>
    </w:p>
    <w:p w14:paraId="504555AC"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0EF49A34"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第四十四条 发布一级、二级警报，宣布进入预警期后，市或者区县人民政府、市人民政府授权的有关部门除采取本办法第四十三条规定的措施外，还应当针对即将发生的突发事件的特点和可能造成的危害，采取下列一项或者多项措施：</w:t>
      </w:r>
    </w:p>
    <w:p w14:paraId="58CC73E3"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（一）责令应急救援队伍、负有特定职责的人员进入待命状态，并动员后备人员做好参加应急救援和处置工作的准备；</w:t>
      </w:r>
    </w:p>
    <w:p w14:paraId="3686B1BE"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（二）调集应急救援所需物资、设备、工具，准备应急设施和避难场所，并确保其处于良好状态、随时可以投入正常使用；</w:t>
      </w:r>
    </w:p>
    <w:p w14:paraId="685D9D8A"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（三）加强对重点单位、重要部位和重要基础设施的安全保卫，维护社会治安秩序；</w:t>
      </w:r>
    </w:p>
    <w:p w14:paraId="6A7196F7"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（四）采取必要措施，确保交通、通信、供水、排水、供电、供气、供热等公共设施的安全和正常运行；</w:t>
      </w:r>
    </w:p>
    <w:p w14:paraId="22B967C9"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（五）及时向社会发布有关采取特定措施避免或者减轻危害的建议、劝告；</w:t>
      </w:r>
    </w:p>
    <w:p w14:paraId="3DCF4CA2"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（六）转移、疏散或者撤离易受突发事件危害的人员并予以妥善安置，转移重要财产；</w:t>
      </w:r>
    </w:p>
    <w:p w14:paraId="54BBA8AF"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（七）关闭或者限制使用易受突发事件危害的场所，控制或者限制容易导致危害扩大的公共场所的活动；</w:t>
      </w:r>
    </w:p>
    <w:p w14:paraId="3E432681"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（八）法律、法规、规章规定的其他必要的防范性、保护性措施。</w:t>
      </w:r>
    </w:p>
    <w:p w14:paraId="3128F00A"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0A8D8CEC"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第四十五条 市或者区县人民政府、市人民政府授权的有关部门发布警报后，应当根据事态的发展情况，按照有关规定适时调整预警级别并重新发布，同时调整已经采取的有</w:t>
      </w:r>
      <w:r w:rsidRPr="00537DCE">
        <w:rPr>
          <w:rFonts w:ascii="FangSong" w:eastAsia="FangSong" w:hAnsi="FangSong" w:hint="eastAsia"/>
          <w:color w:val="17365D" w:themeColor="text2" w:themeShade="BF"/>
          <w:sz w:val="32"/>
          <w:szCs w:val="32"/>
        </w:rPr>
        <w:lastRenderedPageBreak/>
        <w:t>关措施。</w:t>
      </w:r>
    </w:p>
    <w:p w14:paraId="7363F2AD"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有事实证明不可能发生突发事件或者危险已经解除的，发布警报的市或者区县人民政府、市人民政府授权的有关部门应当立即宣布解除警报，终止预警期，并解除已经采取的有关措施。</w:t>
      </w:r>
    </w:p>
    <w:p w14:paraId="5C61D8D9" w14:textId="77777777" w:rsidR="00CB07D3" w:rsidRPr="00537DCE" w:rsidRDefault="00CB07D3" w:rsidP="00CB07D3">
      <w:pPr>
        <w:spacing w:line="500" w:lineRule="exact"/>
        <w:rPr>
          <w:rFonts w:ascii="FangSong" w:eastAsia="FangSong" w:hAnsi="FangSong"/>
          <w:color w:val="17365D" w:themeColor="text2" w:themeShade="BF"/>
          <w:sz w:val="32"/>
          <w:szCs w:val="32"/>
        </w:rPr>
      </w:pPr>
    </w:p>
    <w:p w14:paraId="30C8DC5E"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第五十二条 市和区、县人民政府应当按照有关规定统一、准确、及时发布有关突发事件事态发展和应急处置工作的信息。</w:t>
      </w:r>
    </w:p>
    <w:p w14:paraId="24BACC54"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市和区、县人民政府可以通过新闻媒体和政府门户网站，采取授权发布、接受记者采访、举行新闻发布会等形式发布信息。</w:t>
      </w:r>
    </w:p>
    <w:p w14:paraId="2D3D859D" w14:textId="77777777" w:rsidR="00CB07D3" w:rsidRPr="00537DCE" w:rsidRDefault="00CB07D3" w:rsidP="00CB07D3">
      <w:pPr>
        <w:spacing w:line="500" w:lineRule="exact"/>
        <w:rPr>
          <w:rFonts w:ascii="FangSong" w:eastAsia="FangSong" w:hAnsi="FangSong"/>
          <w:color w:val="17365D" w:themeColor="text2" w:themeShade="BF"/>
          <w:sz w:val="32"/>
          <w:szCs w:val="32"/>
        </w:rPr>
      </w:pPr>
      <w:r w:rsidRPr="00537DCE">
        <w:rPr>
          <w:rFonts w:ascii="FangSong" w:eastAsia="FangSong" w:hAnsi="FangSong" w:hint="eastAsia"/>
          <w:color w:val="17365D" w:themeColor="text2" w:themeShade="BF"/>
          <w:sz w:val="32"/>
          <w:szCs w:val="32"/>
        </w:rPr>
        <w:t xml:space="preserve">    任何单位和个人不得编造、传播有关突发事件事态发展或者应急处置工作的虚假信息。</w:t>
      </w:r>
    </w:p>
    <w:p w14:paraId="3E771557" w14:textId="77777777" w:rsidR="008F644A" w:rsidRDefault="008F644A" w:rsidP="008F644A">
      <w:pPr>
        <w:spacing w:line="500" w:lineRule="exact"/>
        <w:ind w:firstLine="480"/>
        <w:rPr>
          <w:rFonts w:ascii="华文仿宋" w:eastAsia="华文仿宋" w:hAnsi="华文仿宋"/>
          <w:b/>
          <w:color w:val="1F497D" w:themeColor="text2"/>
        </w:rPr>
      </w:pPr>
    </w:p>
    <w:p w14:paraId="3D311E02" w14:textId="77777777" w:rsidR="002D4AA9" w:rsidRPr="00F97DA8" w:rsidRDefault="002D4AA9" w:rsidP="002D4AA9">
      <w:pPr>
        <w:spacing w:line="500" w:lineRule="exact"/>
        <w:ind w:firstLine="480"/>
        <w:rPr>
          <w:rFonts w:ascii="SimHei" w:eastAsia="SimHei" w:hAnsi="SimHei"/>
          <w:color w:val="17365D" w:themeColor="text2" w:themeShade="BF"/>
          <w:sz w:val="32"/>
          <w:szCs w:val="32"/>
        </w:rPr>
      </w:pPr>
      <w:r w:rsidRPr="00F97DA8">
        <w:rPr>
          <w:rFonts w:ascii="SimHei" w:eastAsia="SimHei" w:hAnsi="SimHei" w:hint="eastAsia"/>
          <w:color w:val="17365D" w:themeColor="text2" w:themeShade="BF"/>
          <w:sz w:val="32"/>
          <w:szCs w:val="32"/>
        </w:rPr>
        <w:t>四、各阶段流程图</w:t>
      </w:r>
    </w:p>
    <w:p w14:paraId="2033FB70" w14:textId="77777777" w:rsidR="00833B68" w:rsidRDefault="00833B68" w:rsidP="008F644A">
      <w:pPr>
        <w:spacing w:line="500" w:lineRule="exact"/>
        <w:ind w:firstLine="480"/>
        <w:rPr>
          <w:rFonts w:ascii="华文仿宋" w:eastAsia="华文仿宋" w:hAnsi="华文仿宋"/>
          <w:b/>
          <w:color w:val="1F497D" w:themeColor="text2"/>
        </w:rPr>
      </w:pPr>
    </w:p>
    <w:p w14:paraId="0541BD3A" w14:textId="77777777" w:rsidR="00833B68" w:rsidRDefault="00833B68" w:rsidP="008F644A">
      <w:pPr>
        <w:spacing w:line="500" w:lineRule="exact"/>
        <w:ind w:firstLine="480"/>
        <w:rPr>
          <w:rFonts w:ascii="华文仿宋" w:eastAsia="华文仿宋" w:hAnsi="华文仿宋"/>
          <w:b/>
          <w:color w:val="1F497D" w:themeColor="text2"/>
        </w:rPr>
      </w:pPr>
    </w:p>
    <w:p w14:paraId="4604FCC3" w14:textId="77777777" w:rsidR="00833B68" w:rsidRDefault="00833B68" w:rsidP="008F644A">
      <w:pPr>
        <w:spacing w:line="500" w:lineRule="exact"/>
        <w:ind w:firstLine="480"/>
        <w:rPr>
          <w:rFonts w:ascii="华文仿宋" w:eastAsia="华文仿宋" w:hAnsi="华文仿宋"/>
          <w:b/>
          <w:color w:val="1F497D" w:themeColor="text2"/>
        </w:rPr>
      </w:pPr>
    </w:p>
    <w:p w14:paraId="4861A280" w14:textId="77777777" w:rsidR="00833B68" w:rsidRDefault="00833B68" w:rsidP="008F644A">
      <w:pPr>
        <w:spacing w:line="500" w:lineRule="exact"/>
        <w:ind w:firstLine="480"/>
        <w:rPr>
          <w:rFonts w:ascii="华文仿宋" w:eastAsia="华文仿宋" w:hAnsi="华文仿宋"/>
          <w:b/>
          <w:color w:val="1F497D" w:themeColor="text2"/>
        </w:rPr>
      </w:pPr>
    </w:p>
    <w:p w14:paraId="64A3E449" w14:textId="77777777" w:rsidR="00833B68" w:rsidRDefault="00833B68" w:rsidP="008F644A">
      <w:pPr>
        <w:spacing w:line="500" w:lineRule="exact"/>
        <w:ind w:firstLine="480"/>
        <w:rPr>
          <w:rFonts w:ascii="华文仿宋" w:eastAsia="华文仿宋" w:hAnsi="华文仿宋"/>
          <w:b/>
          <w:color w:val="1F497D" w:themeColor="text2"/>
        </w:rPr>
      </w:pPr>
    </w:p>
    <w:p w14:paraId="7E79B1E9" w14:textId="77777777" w:rsidR="00833B68" w:rsidRDefault="00833B68" w:rsidP="008F644A">
      <w:pPr>
        <w:spacing w:line="500" w:lineRule="exact"/>
        <w:ind w:firstLine="480"/>
        <w:rPr>
          <w:rFonts w:ascii="华文仿宋" w:eastAsia="华文仿宋" w:hAnsi="华文仿宋"/>
          <w:b/>
          <w:color w:val="1F497D" w:themeColor="text2"/>
        </w:rPr>
      </w:pPr>
    </w:p>
    <w:p w14:paraId="1DAB3F58" w14:textId="77777777" w:rsidR="00833B68" w:rsidRDefault="00833B68" w:rsidP="008F644A">
      <w:pPr>
        <w:spacing w:line="500" w:lineRule="exact"/>
        <w:ind w:firstLine="480"/>
        <w:rPr>
          <w:rFonts w:ascii="华文仿宋" w:eastAsia="华文仿宋" w:hAnsi="华文仿宋"/>
          <w:b/>
          <w:color w:val="1F497D" w:themeColor="text2"/>
        </w:rPr>
      </w:pPr>
    </w:p>
    <w:p w14:paraId="4DA9C4A5" w14:textId="77777777" w:rsidR="00833B68" w:rsidRDefault="00833B68" w:rsidP="008F644A">
      <w:pPr>
        <w:spacing w:line="500" w:lineRule="exact"/>
        <w:ind w:firstLine="480"/>
        <w:rPr>
          <w:rFonts w:ascii="华文仿宋" w:eastAsia="华文仿宋" w:hAnsi="华文仿宋"/>
          <w:b/>
          <w:color w:val="1F497D" w:themeColor="text2"/>
        </w:rPr>
      </w:pPr>
    </w:p>
    <w:p w14:paraId="04E9D832" w14:textId="77777777" w:rsidR="00833B68" w:rsidRDefault="00833B68" w:rsidP="008F644A">
      <w:pPr>
        <w:spacing w:line="500" w:lineRule="exact"/>
        <w:ind w:firstLine="480"/>
        <w:rPr>
          <w:rFonts w:ascii="华文仿宋" w:eastAsia="华文仿宋" w:hAnsi="华文仿宋"/>
          <w:b/>
          <w:color w:val="1F497D" w:themeColor="text2"/>
        </w:rPr>
      </w:pPr>
    </w:p>
    <w:p w14:paraId="1A179902" w14:textId="77777777" w:rsidR="00833B68" w:rsidRDefault="00833B68" w:rsidP="008F644A">
      <w:pPr>
        <w:spacing w:line="500" w:lineRule="exact"/>
        <w:ind w:firstLine="480"/>
        <w:rPr>
          <w:rFonts w:ascii="华文仿宋" w:eastAsia="华文仿宋" w:hAnsi="华文仿宋"/>
          <w:b/>
          <w:color w:val="1F497D" w:themeColor="text2"/>
        </w:rPr>
      </w:pPr>
    </w:p>
    <w:p w14:paraId="1655A6F7" w14:textId="77777777" w:rsidR="00833B68" w:rsidRDefault="00833B68" w:rsidP="008F644A">
      <w:pPr>
        <w:spacing w:line="500" w:lineRule="exact"/>
        <w:ind w:firstLine="480"/>
        <w:rPr>
          <w:rFonts w:ascii="华文仿宋" w:eastAsia="华文仿宋" w:hAnsi="华文仿宋"/>
          <w:b/>
          <w:color w:val="1F497D" w:themeColor="text2"/>
        </w:rPr>
      </w:pPr>
    </w:p>
    <w:p w14:paraId="1FC6723C" w14:textId="77777777" w:rsidR="008F644A" w:rsidRDefault="008F644A">
      <w:pPr>
        <w:ind w:firstLine="480"/>
        <w:rPr>
          <w:rFonts w:ascii="华文仿宋" w:eastAsia="华文仿宋" w:hAnsi="华文仿宋"/>
          <w:color w:val="1F497D" w:themeColor="text2"/>
        </w:rPr>
      </w:pPr>
    </w:p>
    <w:p w14:paraId="643D1ACB" w14:textId="77777777" w:rsidR="00C953EF" w:rsidRPr="002D4AA9" w:rsidRDefault="00654CCC">
      <w:pPr>
        <w:ind w:firstLine="480"/>
        <w:rPr>
          <w:rFonts w:ascii="FangSong" w:eastAsia="FangSong" w:hAnsi="FangSong"/>
          <w:color w:val="1F497D" w:themeColor="text2"/>
          <w:sz w:val="32"/>
          <w:szCs w:val="32"/>
        </w:rPr>
      </w:pPr>
      <w:r w:rsidRPr="002D4AA9">
        <w:rPr>
          <w:rFonts w:ascii="FangSong" w:eastAsia="FangSong" w:hAnsi="FangSong" w:hint="eastAsia"/>
          <w:color w:val="1F497D" w:themeColor="text2"/>
          <w:sz w:val="32"/>
          <w:szCs w:val="32"/>
        </w:rPr>
        <w:lastRenderedPageBreak/>
        <w:t>1、预警信息发布流程图（参考北京市应对办法）</w:t>
      </w:r>
    </w:p>
    <w:p w14:paraId="1739DC27" w14:textId="27D52CDA" w:rsidR="00C953EF" w:rsidRPr="00C6255D" w:rsidRDefault="0009679A">
      <w:pPr>
        <w:ind w:firstLine="480"/>
        <w:rPr>
          <w:rFonts w:ascii="华文仿宋" w:eastAsia="华文仿宋" w:hAnsi="华文仿宋"/>
          <w:color w:val="1F497D" w:themeColor="text2"/>
          <w:sz w:val="18"/>
          <w:szCs w:val="18"/>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19680" behindDoc="0" locked="0" layoutInCell="1" allowOverlap="1" wp14:anchorId="327E5507" wp14:editId="4450CD8B">
                <wp:simplePos x="0" y="0"/>
                <wp:positionH relativeFrom="column">
                  <wp:posOffset>1383030</wp:posOffset>
                </wp:positionH>
                <wp:positionV relativeFrom="paragraph">
                  <wp:posOffset>71120</wp:posOffset>
                </wp:positionV>
                <wp:extent cx="1443990" cy="537845"/>
                <wp:effectExtent l="50800" t="25400" r="80010" b="97155"/>
                <wp:wrapThrough wrapText="bothSides">
                  <wp:wrapPolygon edited="0">
                    <wp:start x="-380" y="-1020"/>
                    <wp:lineTo x="-760" y="-1020"/>
                    <wp:lineTo x="-760" y="23462"/>
                    <wp:lineTo x="-380" y="24482"/>
                    <wp:lineTo x="22037" y="24482"/>
                    <wp:lineTo x="22417" y="16321"/>
                    <wp:lineTo x="22417" y="15301"/>
                    <wp:lineTo x="22037" y="0"/>
                    <wp:lineTo x="22037" y="-1020"/>
                    <wp:lineTo x="-380" y="-1020"/>
                  </wp:wrapPolygon>
                </wp:wrapThrough>
                <wp:docPr id="29" name="圆角矩形 29"/>
                <wp:cNvGraphicFramePr/>
                <a:graphic xmlns:a="http://schemas.openxmlformats.org/drawingml/2006/main">
                  <a:graphicData uri="http://schemas.microsoft.com/office/word/2010/wordprocessingShape">
                    <wps:wsp>
                      <wps:cNvSpPr/>
                      <wps:spPr>
                        <a:xfrm>
                          <a:off x="0" y="0"/>
                          <a:ext cx="1443990" cy="5378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6ECBFA5" w14:textId="3CC08B66" w:rsidR="00437374" w:rsidRPr="00CF4AB2" w:rsidRDefault="00437374" w:rsidP="0009679A">
                            <w:pPr>
                              <w:jc w:val="center"/>
                              <w:rPr>
                                <w:rFonts w:ascii="STFangsong" w:eastAsia="STFangsong" w:hAnsi="STFangsong"/>
                                <w:b/>
                                <w:sz w:val="28"/>
                                <w:szCs w:val="28"/>
                              </w:rPr>
                            </w:pPr>
                            <w:r w:rsidRPr="00CF4AB2">
                              <w:rPr>
                                <w:rFonts w:ascii="STFangsong" w:eastAsia="STFangsong" w:hAnsi="STFangsong" w:hint="eastAsia"/>
                                <w:b/>
                                <w:sz w:val="28"/>
                                <w:szCs w:val="28"/>
                              </w:rPr>
                              <w:t>预警信息发布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27E5507" id="圆角矩形 29" o:spid="_x0000_s1027" style="position:absolute;left:0;text-align:left;margin-left:108.9pt;margin-top:5.6pt;width:113.7pt;height:4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kX2H8CAAAyBQAADgAAAGRycy9lMm9Eb2MueG1srFTNahsxEL4X+g5C92Ztx2lik3UwCSmFkIYk&#10;JWdZK8ULWo06kr3rPkAfoOdCoZfSh+jjhPYxOtKuNyENBEov0ozmf+YbHR41lWFrhb4Em/PhzoAz&#10;ZSUUpb3N+fvr01cHnPkgbCEMWJXzjfL8aPbyxWHtpmoESzCFQkZOrJ/WLufLENw0y7xcqkr4HXDK&#10;klADViIQi7dZgaIm75XJRoPB66wGLByCVN7T60kr5LPkX2slwzutvQrM5JxyC+nEdC7imc0OxfQW&#10;hVuWsktD/EMWlSgtBe1dnYgg2ArLv1xVpUTwoMOOhCoDrUupUg1UzXDwqJqrpXAq1ULN8a5vk/9/&#10;buX5+gJZWeR8NOHMiopmdPfl0+/vn399/XH38xujZ+pR7fyUVK/cBXacJzIW3Gis4k2lsCb1ddP3&#10;VTWBSXocjse7kwm1X5Jsb3f/YLwXnWb31g59eKOgYpHIOcLKFpc0vNRTsT7zodXf6pFxTKlNIlFh&#10;Y1TMw9hLpamgGDZZJyipY4NsLQgEQkplw7CLn7SjmS6N6Q13nzfs9KOpSjDrjUfPG/cWKTLY0BtX&#10;pQV8yoHpU9at/rYDbd2xBaFZNGmSqbj4soBiQ9NFaGHvnTwtqb9nwocLgYRzGgntbnhHhzZQ5xw6&#10;irMl4Men3qM+wY+knNW0Nzn3H1YCFWfmrSVgTmjYcdESM97bHxGDDyWLhxK7qo6BpjKkX8LJREb9&#10;YLakRqhuaMXnMSqJhJUUO+cy4JY5Du0+0ych1Xye1Gi5nAhn9srJLQ4idK6bG4GuA1kgeJ7DdsfE&#10;9BHMWt04IQvzVQBdJgze97WbAC1mgnL3icTNf8gnrfuvbvYHAAD//wMAUEsDBBQABgAIAAAAIQAz&#10;H14g3wAAAAkBAAAPAAAAZHJzL2Rvd25yZXYueG1sTI/BTsMwEETvSPyDtUjcqJMoARriVKgqEiD1&#10;QEHiuo3dJNReR7HbhL9nOcFtVjOaeVutZmfF2Yyh96QgXSQgDDVe99Qq+Hh/urkHESKSRuvJKPg2&#10;AVb15UWFpfYTvZnzLraCSyiUqKCLcSilDE1nHIaFHwyxd/Cjw8jn2Eo94sTlzsosSW6lw554ocPB&#10;rDvTHHcnp8Cup+PzyyHdvBbbXH/SvMEvTJS6vpofH0BEM8e/MPziMzrUzLT3J9JBWAVZesfokY00&#10;A8GBPC9Y7BUsiyXIupL/P6h/AAAA//8DAFBLAQItABQABgAIAAAAIQDkmcPA+wAAAOEBAAATAAAA&#10;AAAAAAAAAAAAAAAAAABbQ29udGVudF9UeXBlc10ueG1sUEsBAi0AFAAGAAgAAAAhACOyauHXAAAA&#10;lAEAAAsAAAAAAAAAAAAAAAAALAEAAF9yZWxzLy5yZWxzUEsBAi0AFAAGAAgAAAAhAAU5F9h/AgAA&#10;MgUAAA4AAAAAAAAAAAAAAAAALAIAAGRycy9lMm9Eb2MueG1sUEsBAi0AFAAGAAgAAAAhADMfXiDf&#10;AAAACQEAAA8AAAAAAAAAAAAAAAAA1wQAAGRycy9kb3ducmV2LnhtbFBLBQYAAAAABAAEAPMAAADj&#10;BQAAAAA=&#10;" fillcolor="#4f81bd [3204]" strokecolor="#4579b8 [3044]">
                <v:fill color2="#a7bfde [1620]" rotate="t" type="gradient">
                  <o:fill v:ext="view" type="gradientUnscaled"/>
                </v:fill>
                <v:shadow on="t" opacity="22937f" mv:blur="40000f" origin=",.5" offset="0,23000emu"/>
                <v:textbox>
                  <w:txbxContent>
                    <w:p w14:paraId="16ECBFA5" w14:textId="3CC08B66" w:rsidR="00437374" w:rsidRPr="00CF4AB2" w:rsidRDefault="00437374" w:rsidP="0009679A">
                      <w:pPr>
                        <w:jc w:val="center"/>
                        <w:rPr>
                          <w:rFonts w:ascii="STFangsong" w:eastAsia="STFangsong" w:hAnsi="STFangsong" w:hint="eastAsia"/>
                          <w:b/>
                          <w:sz w:val="28"/>
                          <w:szCs w:val="28"/>
                        </w:rPr>
                      </w:pPr>
                      <w:r w:rsidRPr="00CF4AB2">
                        <w:rPr>
                          <w:rFonts w:ascii="STFangsong" w:eastAsia="STFangsong" w:hAnsi="STFangsong" w:hint="eastAsia"/>
                          <w:b/>
                          <w:sz w:val="28"/>
                          <w:szCs w:val="28"/>
                        </w:rPr>
                        <w:t>预警信息发布</w:t>
                      </w:r>
                    </w:p>
                  </w:txbxContent>
                </v:textbox>
                <w10:wrap type="through"/>
              </v:roundrect>
            </w:pict>
          </mc:Fallback>
        </mc:AlternateContent>
      </w:r>
    </w:p>
    <w:p w14:paraId="671A7FA7" w14:textId="7C3EB9CC" w:rsidR="00711BF6" w:rsidRPr="00C6255D" w:rsidRDefault="0056146C">
      <w:pPr>
        <w:ind w:firstLine="480"/>
        <w:rPr>
          <w:rFonts w:ascii="华文仿宋" w:eastAsia="华文仿宋" w:hAnsi="华文仿宋"/>
          <w:color w:val="1F497D" w:themeColor="text2"/>
          <w:sz w:val="18"/>
          <w:szCs w:val="18"/>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30944" behindDoc="0" locked="0" layoutInCell="1" allowOverlap="1" wp14:anchorId="1D1CED6D" wp14:editId="7B248DD3">
                <wp:simplePos x="0" y="0"/>
                <wp:positionH relativeFrom="column">
                  <wp:posOffset>2673985</wp:posOffset>
                </wp:positionH>
                <wp:positionV relativeFrom="paragraph">
                  <wp:posOffset>343535</wp:posOffset>
                </wp:positionV>
                <wp:extent cx="1977390" cy="541655"/>
                <wp:effectExtent l="50800" t="25400" r="80010" b="93345"/>
                <wp:wrapThrough wrapText="bothSides">
                  <wp:wrapPolygon edited="0">
                    <wp:start x="-277" y="-1013"/>
                    <wp:lineTo x="-555" y="-1013"/>
                    <wp:lineTo x="-555" y="23297"/>
                    <wp:lineTo x="-277" y="24309"/>
                    <wp:lineTo x="21919" y="24309"/>
                    <wp:lineTo x="22197" y="16206"/>
                    <wp:lineTo x="22197" y="15193"/>
                    <wp:lineTo x="21919" y="0"/>
                    <wp:lineTo x="21919" y="-1013"/>
                    <wp:lineTo x="-277" y="-1013"/>
                  </wp:wrapPolygon>
                </wp:wrapThrough>
                <wp:docPr id="51" name="圆角矩形 51"/>
                <wp:cNvGraphicFramePr/>
                <a:graphic xmlns:a="http://schemas.openxmlformats.org/drawingml/2006/main">
                  <a:graphicData uri="http://schemas.microsoft.com/office/word/2010/wordprocessingShape">
                    <wps:wsp>
                      <wps:cNvSpPr/>
                      <wps:spPr>
                        <a:xfrm>
                          <a:off x="0" y="0"/>
                          <a:ext cx="1977390" cy="54165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F23C88D" w14:textId="7C391207" w:rsidR="00437374" w:rsidRPr="004B4A51" w:rsidRDefault="00437374" w:rsidP="00401B7B">
                            <w:pPr>
                              <w:spacing w:line="300" w:lineRule="exact"/>
                              <w:jc w:val="left"/>
                              <w:rPr>
                                <w:rFonts w:ascii="STFangsong" w:eastAsia="STFangsong" w:hAnsi="STFangsong"/>
                                <w:b/>
                                <w:sz w:val="21"/>
                                <w:szCs w:val="21"/>
                              </w:rPr>
                            </w:pPr>
                            <w:r>
                              <w:rPr>
                                <w:rFonts w:ascii="STFangsong" w:eastAsia="STFangsong" w:hAnsi="STFangsong" w:hint="eastAsia"/>
                                <w:b/>
                                <w:sz w:val="21"/>
                                <w:szCs w:val="21"/>
                              </w:rPr>
                              <w:t>市级部门未发布预警信息，根据实际需求在本区发布预警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D1CED6D" id="圆角矩形 51" o:spid="_x0000_s1028" style="position:absolute;left:0;text-align:left;margin-left:210.55pt;margin-top:27.05pt;width:155.7pt;height:4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ziJIECAAAyBQAADgAAAGRycy9lMm9Eb2MueG1srFRNahsxFN4XegehfTO2YyeNyTiYhJRCSEyS&#10;krWskeIBSU+VZM+4B+gBug4Uuik9RI8T2mP0SfOTkAYCpRuNnt7/9743h0e1VmQjnC/B5HS4M6BE&#10;GA5FaW5z+uH69M1bSnxgpmAKjMjpVnh6NHv96rCyUzGCFahCOIJBjJ9WNqerEOw0yzxfCc38Dlhh&#10;UCnBaRZQdLdZ4ViF0bXKRoPBXlaBK6wDLrzH15NGSWcpvpSChwspvQhE5RRrC+l06VzGM5sdsumt&#10;Y3ZV8rYM9g9VaFYaTNqHOmGBkbUr/wqlS+7Agww7HHQGUpZcpB6wm+HgSTdXK2ZF6gXB8baHyf+/&#10;sPx8s3CkLHI6GVJimMYZ3d99/v39y6+vP+5/fiP4jBhV1k/R9MouXCt5vMaGa+l0/GIrpE64bntc&#10;RR0Ix8fhwf7+7gHCz1E3GQ/3JpMYNHvwts6HdwI0iZecOlib4hKHlzBlmzMfGvvODp1jSU0R6Ra2&#10;SsQ6lLkUEhuKaZN3opI4Vo5sGJKAcS5MSE1h/mQd3WSpVO+4+7Jjax9dRaJZ7zx62bn3SJnBhN5Z&#10;lwbccwFUX7Js7DsEmr4jBKFe1mmSo25iSyi2OF0HDe295acl4nvGfFgwhzzHkeDuhgs8pIIqp9De&#10;KFmB+/Tce7RH+qGWkgr3Jqf+45o5QYl6b5CYB8PxOC5aEsaT/REK7rFm+Vhj1voYcCrIPawuXaN9&#10;UN1VOtA3uOLzmBVVzHDMnVMeXCcch2af8SfBxXyezHC5LAtn5sryjgeROtf1DXO2JVlAep5Dt2Ns&#10;+oRmjW2ckIH5OoAsEwcj0g2u7QRwMROV259I3PzHcrJ6+NXN/gAAAP//AwBQSwMEFAAGAAgAAAAh&#10;AIHPS27gAAAACgEAAA8AAABkcnMvZG93bnJldi54bWxMj01PwzAMhu9I/IfISNxY2q7lozSd0DQk&#10;QOLAQOLqNVlbljhVk63l32NOcLIsP3r9vNVqdlaczBh6TwrSRQLCUON1T62Cj/fHq1sQISJptJ6M&#10;gm8TYFWfn1VYaj/RmzltYys4hEKJCroYh1LK0HTGYVj4wRDf9n50GHkdW6lHnDjcWZklybV02BN/&#10;6HAw6840h+3RKbDr6fD0vE83L8Vrrj9p3uAXJkpdXswP9yCimeMfDL/6rA41O+38kXQQVkGepSmj&#10;CoqcJwM3y6wAsWNyeZeDrCv5v0L9AwAA//8DAFBLAQItABQABgAIAAAAIQDkmcPA+wAAAOEBAAAT&#10;AAAAAAAAAAAAAAAAAAAAAABbQ29udGVudF9UeXBlc10ueG1sUEsBAi0AFAAGAAgAAAAhACOyauHX&#10;AAAAlAEAAAsAAAAAAAAAAAAAAAAALAEAAF9yZWxzLy5yZWxzUEsBAi0AFAAGAAgAAAAhAGzM4iSB&#10;AgAAMgUAAA4AAAAAAAAAAAAAAAAALAIAAGRycy9lMm9Eb2MueG1sUEsBAi0AFAAGAAgAAAAhAIHP&#10;S27gAAAACgEAAA8AAAAAAAAAAAAAAAAA2QQAAGRycy9kb3ducmV2LnhtbFBLBQYAAAAABAAEAPMA&#10;AADmBQAAAAA=&#10;" fillcolor="#4f81bd [3204]" strokecolor="#4579b8 [3044]">
                <v:fill color2="#a7bfde [1620]" rotate="t" type="gradient">
                  <o:fill v:ext="view" type="gradientUnscaled"/>
                </v:fill>
                <v:shadow on="t" opacity="22937f" mv:blur="40000f" origin=",.5" offset="0,23000emu"/>
                <v:textbox>
                  <w:txbxContent>
                    <w:p w14:paraId="6F23C88D" w14:textId="7C391207" w:rsidR="00437374" w:rsidRPr="004B4A51" w:rsidRDefault="00437374" w:rsidP="00401B7B">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市级部门未发布预警信息，根据实际需求在本区发布预警</w:t>
                      </w:r>
                    </w:p>
                  </w:txbxContent>
                </v:textbox>
                <w10:wrap type="through"/>
              </v:roundrect>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26848" behindDoc="0" locked="0" layoutInCell="1" allowOverlap="1" wp14:anchorId="6A18F896" wp14:editId="58918EF4">
                <wp:simplePos x="0" y="0"/>
                <wp:positionH relativeFrom="column">
                  <wp:posOffset>3521704</wp:posOffset>
                </wp:positionH>
                <wp:positionV relativeFrom="paragraph">
                  <wp:posOffset>79513</wp:posOffset>
                </wp:positionV>
                <wp:extent cx="0" cy="268605"/>
                <wp:effectExtent l="127000" t="25400" r="101600" b="137795"/>
                <wp:wrapNone/>
                <wp:docPr id="48" name="直线箭头连接符 48"/>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type w14:anchorId="7A747E96" id="_x0000_t32" coordsize="21600,21600" o:spt="32" o:oned="t" path="m0,0l21600,21600e" filled="f">
                <v:path arrowok="t" fillok="f" o:connecttype="none"/>
                <o:lock v:ext="edit" shapetype="t"/>
              </v:shapetype>
              <v:shape id="直线箭头连接符 48" o:spid="_x0000_s1026" type="#_x0000_t32" style="position:absolute;left:0;text-align:left;margin-left:277.3pt;margin-top:6.25pt;width:0;height:21.1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ns3fEBAAD+AwAADgAAAGRycy9lMm9Eb2MueG1srFNLjhMxEN0jcQfLe9KdCKJRlM4sMsAGQcTn&#10;AB53OW3JP9lFPpfgAkisgBWwmhWbOQ2EY1B2Jz0IEEiITXX7817Ve1Wen++sYRuISXvX8PGo5gyc&#10;9K1264a/eP7gzhlnCYVrhfEOGr6HxM8Xt2/Nt2EGE99500JkROLSbBsa3iGGWVUl2YEVaeQDODpU&#10;PlqBtIzrqo1iS+zWVJO6nlZbH9sQvYSUaPeiP+SLwq8USHyiVAJkpuFUG5YYS7zMsVrMxWwdRei0&#10;PJYh/qEKK7SjpAPVhUDBXkb9C5XVMvrkFY6kt5VXSksoGkjNuP5JzbNOBChayJwUBpvS/6OVjzer&#10;yHTb8LvUKScs9ejw+urw+frw6eOXt1ffrt98ffXu8OE9o3MyaxvSjDBLt4rHVQqrmJXvVLT5S5rY&#10;rhi8HwyGHTLZb0ranUzPpvW9TFfd4EJM+BC8Zfmn4Qmj0OsOl9456qKP4+Kv2DxK2ANPgJzUuBxR&#10;aHPftQz3gWRg1MKtDRzz5CtVLr8vuPzh3kAPfwqKXKASJyVNmT9Ymsg2giZHSAkOxwMT3c4wpY0Z&#10;gPXfgcf7GQplNgdwL+6PWQdEyewdDmCrnY+/y467U8mqv39yoNedLbj07b60slhDQ1Z6cnwQeYp/&#10;XBf4zbNdfAcAAP//AwBQSwMEFAAGAAgAAAAhAARaJ+reAAAACQEAAA8AAABkcnMvZG93bnJldi54&#10;bWxMj0FPwzAMhe9I/IfISNxYuqqdtq7pxCZxQCAkBocd08a0FY3TNdkW/j1GHOBm+z09f6/cRDuI&#10;M06+d6RgPktAIDXO9NQqeH97uFuC8EGT0YMjVPCFHjbV9VWpC+Mu9IrnfWgFh5AvtIIuhLGQ0jcd&#10;Wu1nbkRi7cNNVgdep1aaSV843A4yTZKFtLon/tDpEXcdNp/7k1WwW7WP20N8yeh4nD9vn+IhrX2m&#10;1O1NvF+DCBjDnxl+8BkdKmaq3YmMF4OCPM8WbGUhzUGw4fdQ85AtQVal/N+g+gYAAP//AwBQSwEC&#10;LQAUAAYACAAAACEA5JnDwPsAAADhAQAAEwAAAAAAAAAAAAAAAAAAAAAAW0NvbnRlbnRfVHlwZXNd&#10;LnhtbFBLAQItABQABgAIAAAAIQAjsmrh1wAAAJQBAAALAAAAAAAAAAAAAAAAACwBAABfcmVscy8u&#10;cmVsc1BLAQItABQABgAIAAAAIQA3qezd8QEAAP4DAAAOAAAAAAAAAAAAAAAAACwCAABkcnMvZTJv&#10;RG9jLnhtbFBLAQItABQABgAIAAAAIQAEWifq3gAAAAkBAAAPAAAAAAAAAAAAAAAAAEkEAABkcnMv&#10;ZG93bnJldi54bWxQSwUGAAAAAAQABADzAAAAVAUAAAAA&#10;" strokecolor="#4f81bd [3204]" strokeweight="2pt">
                <v:stroke endarrow="block"/>
                <v:shadow on="t" opacity="24903f" mv:blur="40000f" origin=",.5" offset="0,20000emu"/>
              </v:shape>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23776" behindDoc="0" locked="0" layoutInCell="1" allowOverlap="1" wp14:anchorId="57C88966" wp14:editId="3782684C">
                <wp:simplePos x="0" y="0"/>
                <wp:positionH relativeFrom="column">
                  <wp:posOffset>2826574</wp:posOffset>
                </wp:positionH>
                <wp:positionV relativeFrom="paragraph">
                  <wp:posOffset>76338</wp:posOffset>
                </wp:positionV>
                <wp:extent cx="690668" cy="1693"/>
                <wp:effectExtent l="50800" t="25400" r="71755" b="100330"/>
                <wp:wrapNone/>
                <wp:docPr id="37" name="直线连接符 37"/>
                <wp:cNvGraphicFramePr/>
                <a:graphic xmlns:a="http://schemas.openxmlformats.org/drawingml/2006/main">
                  <a:graphicData uri="http://schemas.microsoft.com/office/word/2010/wordprocessingShape">
                    <wps:wsp>
                      <wps:cNvCnPr/>
                      <wps:spPr>
                        <a:xfrm flipH="1">
                          <a:off x="0" y="0"/>
                          <a:ext cx="690668" cy="169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D544C2" id="直线连接符 37"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5pt,6pt" to="276.95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k9ftoBAADOAwAADgAAAGRycy9lMm9Eb2MueG1srFNLjtQwFNwjcQfLezrpHikwUadnMSNggaDF&#10;5wAe57ljyT/ZppO+BBdAYgcrlqzYzG1ojjHPTjqDAIGE2Fj+vKr3qlJZXwxakT34IK1p6HJRUgKG&#10;21aaXUPfvH784BElITLTMmUNNPQAgV5s7t9b966Gle2sasETJDGh7l1DuxhdXRSBd6BZWFgHBh+F&#10;9ZpFPPpd0XrWI7tWxaosq6K3vnXecggBb6/GR7rJ/EIAjy+ECBCJaijOFvPq83qd1mKzZvXOM9dJ&#10;Po3B/mEKzaTBpjPVFYuMvPXyFyotubfBirjgVhdWCMkha0A1y/InNa865iBrQXOCm20K/4+WP99v&#10;PZFtQ88eUmKYxm90fP/l+PXm+82Hb+8+Hj9/IviCNvUu1Fh9abZ+OgW39UnzILwmQkn3FBOQXUBd&#10;ZMgmH2aTYYiE42V1XlYVpoLj07I6P0vcxUiSyJwP8QlYTdKmoUqa5ACr2f5ZiGPpqQRxaahxjLyL&#10;BwWpWJmXIFAVtltldM4TXCpP9gyTwDgHE5dT61ydYEIqNQPLvwOn+gSFnLUZPNrwx64zIne2Js5g&#10;LY31v+seh9PIYqw/OTDqThZc2/aQP1C2BkOTzZ0CnlL54znD737DzS0AAAD//wMAUEsDBBQABgAI&#10;AAAAIQCxl4oY4gAAAAkBAAAPAAAAZHJzL2Rvd25yZXYueG1sTI9BT8JAEIXvJv6HzZh4MbIFWoO1&#10;W2JIJDFyUECMt6U7tI3d2aa7hfLvHU56nPe+vHkvmw+2EUfsfO1IwXgUgUAqnKmpVLDdvNzPQPig&#10;yejGESo4o4d5fn2V6dS4E33gcR1KwSHkU62gCqFNpfRFhVb7kWuR2Du4zurAZ1dK0+kTh9tGTqLo&#10;QVpdE3+odIuLCoufdW8VzFa7OOyWxfL13R/uvr/eFv1nf1bq9mZ4fgIRcAh/MFzqc3XIudPe9WS8&#10;aBTEcTJmlI0Jb2IgSaaPIPYXYQoyz+T/BfkvAAAA//8DAFBLAQItABQABgAIAAAAIQDkmcPA+wAA&#10;AOEBAAATAAAAAAAAAAAAAAAAAAAAAABbQ29udGVudF9UeXBlc10ueG1sUEsBAi0AFAAGAAgAAAAh&#10;ACOyauHXAAAAlAEAAAsAAAAAAAAAAAAAAAAALAEAAF9yZWxzLy5yZWxzUEsBAi0AFAAGAAgAAAAh&#10;AHWZPX7aAQAAzgMAAA4AAAAAAAAAAAAAAAAALAIAAGRycy9lMm9Eb2MueG1sUEsBAi0AFAAGAAgA&#10;AAAhALGXihjiAAAACQEAAA8AAAAAAAAAAAAAAAAAMgQAAGRycy9kb3ducmV2LnhtbFBLBQYAAAAA&#10;BAAEAPMAAABBBQAAAAA=&#10;" strokecolor="#4f81bd [3204]" strokeweight="2pt">
                <v:shadow on="t" opacity="24903f" mv:blur="40000f" origin=",.5" offset="0,20000emu"/>
              </v:line>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28896" behindDoc="0" locked="0" layoutInCell="1" allowOverlap="1" wp14:anchorId="302B0B79" wp14:editId="616B6461">
                <wp:simplePos x="0" y="0"/>
                <wp:positionH relativeFrom="column">
                  <wp:posOffset>-450215</wp:posOffset>
                </wp:positionH>
                <wp:positionV relativeFrom="paragraph">
                  <wp:posOffset>347345</wp:posOffset>
                </wp:positionV>
                <wp:extent cx="1755140" cy="532765"/>
                <wp:effectExtent l="50800" t="25400" r="73660" b="102235"/>
                <wp:wrapThrough wrapText="bothSides">
                  <wp:wrapPolygon edited="0">
                    <wp:start x="-313" y="-1030"/>
                    <wp:lineTo x="-625" y="-1030"/>
                    <wp:lineTo x="-625" y="23685"/>
                    <wp:lineTo x="-313" y="24715"/>
                    <wp:lineTo x="21881" y="24715"/>
                    <wp:lineTo x="22194" y="16477"/>
                    <wp:lineTo x="22194" y="15447"/>
                    <wp:lineTo x="21881" y="0"/>
                    <wp:lineTo x="21881" y="-1030"/>
                    <wp:lineTo x="-313" y="-1030"/>
                  </wp:wrapPolygon>
                </wp:wrapThrough>
                <wp:docPr id="50" name="圆角矩形 50"/>
                <wp:cNvGraphicFramePr/>
                <a:graphic xmlns:a="http://schemas.openxmlformats.org/drawingml/2006/main">
                  <a:graphicData uri="http://schemas.microsoft.com/office/word/2010/wordprocessingShape">
                    <wps:wsp>
                      <wps:cNvSpPr/>
                      <wps:spPr>
                        <a:xfrm>
                          <a:off x="0" y="0"/>
                          <a:ext cx="1755140"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8868071" w14:textId="18E6CE44" w:rsidR="00437374" w:rsidRPr="004B4A51" w:rsidRDefault="00437374" w:rsidP="00401B7B">
                            <w:pPr>
                              <w:spacing w:line="300" w:lineRule="exact"/>
                              <w:jc w:val="left"/>
                              <w:rPr>
                                <w:rFonts w:ascii="STFangsong" w:eastAsia="STFangsong" w:hAnsi="STFangsong"/>
                                <w:b/>
                                <w:sz w:val="21"/>
                                <w:szCs w:val="21"/>
                              </w:rPr>
                            </w:pPr>
                            <w:r>
                              <w:rPr>
                                <w:rFonts w:ascii="STFangsong" w:eastAsia="STFangsong" w:hAnsi="STFangsong" w:hint="eastAsia"/>
                                <w:b/>
                                <w:sz w:val="21"/>
                                <w:szCs w:val="21"/>
                              </w:rPr>
                              <w:t>市相关部门、单位发布的全市性预警信息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02B0B79" id="圆角矩形 50" o:spid="_x0000_s1029" style="position:absolute;left:0;text-align:left;margin-left:-35.45pt;margin-top:27.35pt;width:138.2pt;height:4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BtP4ACAAAyBQAADgAAAGRycy9lMm9Eb2MueG1srFRNahsxFN4XegehfTMeJ05ak3EwCSmFkJgk&#10;JWtZI8UDkp4qyZ5xD9ADdF0odFN6iB4ntMfok+YnIQ0ESjczenr/3/ueDo8archGOF+BKWi+M6JE&#10;GA5lZW4L+v769NVrSnxgpmQKjCjoVnh6NHv54rC2UzGGFahSOIJBjJ/WtqCrEOw0yzxfCc38Dlhh&#10;UCnBaRZQdLdZ6ViN0bXKxqPRflaDK60DLrzH25NWSWcpvpSChwspvQhEFRRrC+nr0ncZv9nskE1v&#10;HbOrindlsH+oQrPKYNIh1AkLjKxd9VcoXXEHHmTY4aAzkLLiIvWA3eSjR91crZgVqRcEx9sBJv//&#10;wvLzzcKRqizoBOExTOOM7r58+v3986+vP+5+fiN4jRjV1k/R9MouXCd5PMaGG+l0/GMrpEm4bgdc&#10;RRMIx8v8YDLJ9zA+R91kd3ywP4lBs3tv63x4K0CTeCiog7UpL3F4CVO2OfOhte/t0DmW1BaRTmGr&#10;RKxDmUshsaGYNnknKolj5ciGIQkY58KEvMufrKObrJQaHHefd+zso6tINBucx887Dx4pM5gwOOvK&#10;gHsqgBpKlq19j0Dbd4QgNMsmTXK3n9gSyi1O10FLe2/5aYX4njEfFswhz3EkuLvhAj9SQV1Q6E6U&#10;rMB9fOo+2iP9UEtJjXtTUP9hzZygRL0zSMw3+V6cdEjC3uRgjIJ7qFk+1Ji1PgacSo6vhOXpGO2D&#10;6o/Sgb7BFZ/HrKhihmPugvLgeuE4tPuMjwQX83kyw+WyLJyZK8t7HkTqXDc3zNmOZAHpeQ79jrHp&#10;I5q1tnFCBubrALJKHIxIt7h2E8DFTFTuHpG4+Q/lZHX/1M3+AAAA//8DAFBLAwQUAAYACAAAACEA&#10;fUyVWuAAAAAKAQAADwAAAGRycy9kb3ducmV2LnhtbEyPQU/CQBCF7yb+h82YeINdkALWbokhmCiJ&#10;B5GE69Ad2kp3tukutP5715MeJ+/Le99kq8E24kqdrx1rmIwVCOLCmZpLDfvPl9EShA/IBhvHpOGb&#10;PKzy25sMU+N6/qDrLpQilrBPUUMVQptK6YuKLPqxa4ljdnKdxRDPrpSmwz6W20ZOlZpLizXHhQpb&#10;WldUnHcXq6FZ9+fXt9Nks03eZ+bAwwa/UGl9fzc8P4EINIQ/GH71ozrk0enoLmy8aDSMFuoxohqS&#10;2QJEBKYqSUAcI/mwnIPMM/n/hfwHAAD//wMAUEsBAi0AFAAGAAgAAAAhAOSZw8D7AAAA4QEAABMA&#10;AAAAAAAAAAAAAAAAAAAAAFtDb250ZW50X1R5cGVzXS54bWxQSwECLQAUAAYACAAAACEAI7Jq4dcA&#10;AACUAQAACwAAAAAAAAAAAAAAAAAsAQAAX3JlbHMvLnJlbHNQSwECLQAUAAYACAAAACEAOuBtP4AC&#10;AAAyBQAADgAAAAAAAAAAAAAAAAAsAgAAZHJzL2Uyb0RvYy54bWxQSwECLQAUAAYACAAAACEAfUyV&#10;WuAAAAAKAQAADwAAAAAAAAAAAAAAAADYBAAAZHJzL2Rvd25yZXYueG1sUEsFBgAAAAAEAAQA8wAA&#10;AOUFAAAAAA==&#10;" fillcolor="#4f81bd [3204]" strokecolor="#4579b8 [3044]">
                <v:fill color2="#a7bfde [1620]" rotate="t" type="gradient">
                  <o:fill v:ext="view" type="gradientUnscaled"/>
                </v:fill>
                <v:shadow on="t" opacity="22937f" mv:blur="40000f" origin=",.5" offset="0,23000emu"/>
                <v:textbox>
                  <w:txbxContent>
                    <w:p w14:paraId="18868071" w14:textId="18E6CE44" w:rsidR="00437374" w:rsidRPr="004B4A51" w:rsidRDefault="00437374" w:rsidP="00401B7B">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市相关部门、单位发布的全市性预警信息</w:t>
                      </w:r>
                    </w:p>
                  </w:txbxContent>
                </v:textbox>
                <w10:wrap type="through"/>
              </v:roundrect>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24800" behindDoc="0" locked="0" layoutInCell="1" allowOverlap="1" wp14:anchorId="32C02C9F" wp14:editId="2877F3C6">
                <wp:simplePos x="0" y="0"/>
                <wp:positionH relativeFrom="column">
                  <wp:posOffset>774694</wp:posOffset>
                </wp:positionH>
                <wp:positionV relativeFrom="paragraph">
                  <wp:posOffset>75068</wp:posOffset>
                </wp:positionV>
                <wp:extent cx="0" cy="268605"/>
                <wp:effectExtent l="127000" t="25400" r="101600" b="137795"/>
                <wp:wrapNone/>
                <wp:docPr id="47" name="直线箭头连接符 47"/>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813570" id="直线箭头连接符 47" o:spid="_x0000_s1026" type="#_x0000_t32" style="position:absolute;left:0;text-align:left;margin-left:61pt;margin-top:5.9pt;width:0;height:2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Skc/IBAAD+AwAADgAAAGRycy9lMm9Eb2MueG1srFNLjhMxEN0jcQfLe9KdCMIoSmcWGWCDYMTn&#10;AB53OW3JP5VNPpfgAkisgBXMalZs5jQQjkHZnfQgQCAhNtXtz3tV71V5frq1hq0Bo/au4eNRzRk4&#10;6VvtVg1/+eLhnRPOYhKuFcY7aPgOIj9d3L4134QZTHznTQvIiMTF2SY0vEspzKoqyg6siCMfwNGh&#10;8mhFoiWuqhbFhtitqSZ1Pa02HtuAXkKMtHvWH/JF4VcKZHqqVITETMOptlQilniRY7WYi9kKRei0&#10;PJQh/qEKK7SjpAPVmUiCvUL9C5XVEn30Ko2kt5VXSksoGkjNuP5JzfNOBChayJwYBpvi/6OVT9bn&#10;yHTb8Lv3OXPCUo/2b672n6/3l5++vLv6dv326+v3+48fGJ2TWZsQZ4RZunM8rGI4x6x8q9DmL2li&#10;22LwbjAYtonJflPS7mR6Mq3vZbrqBhcwpkfgLcs/DY8JhV51aemdoy56HBd/xfpxTD3wCMhJjcsx&#10;CW0euJalXSAZCbVwKwOHPPlKlcvvCy5/aWeghz8DRS5QiZOSpswfLA2ytaDJEVKCS+OBiW5nmNLG&#10;DMD678DD/QyFMpsDuBf3x6wDomT2Lg1gq53H32VP22PJqr9/dKDXnS248O2utLJYQ0NWenJ4EHmK&#10;f1wX+M2zXXwHAAD//wMAUEsDBBQABgAIAAAAIQCKkHtQ3gAAAAkBAAAPAAAAZHJzL2Rvd25yZXYu&#10;eG1sTI9BT8MwDIXvSPsPkZG4sbRVQaM0nbZJHBAIiY3Djmlj2orG6ZpsC/8ejwvc/Oyn5/eVy2gH&#10;ccLJ944UpPMEBFLjTE+tgo/d0+0ChA+ajB4coYJv9LCsZlelLow70zuetqEVHEK+0Aq6EMZCSt90&#10;aLWfuxGJb59usjqwnFppJn3mcDvILEnupdU98YdOj7jpsPnaHq2CzUP7vN7Ht5wOh/R1/RL3We1z&#10;pW6u4+oRRMAY/sxwqc/VoeJOtTuS8WJgnWXMEnhIGeFi+F3UCu7yFGRVyv8E1Q8AAAD//wMAUEsB&#10;Ai0AFAAGAAgAAAAhAOSZw8D7AAAA4QEAABMAAAAAAAAAAAAAAAAAAAAAAFtDb250ZW50X1R5cGVz&#10;XS54bWxQSwECLQAUAAYACAAAACEAI7Jq4dcAAACUAQAACwAAAAAAAAAAAAAAAAAsAQAAX3JlbHMv&#10;LnJlbHNQSwECLQAUAAYACAAAACEAs4Skc/IBAAD+AwAADgAAAAAAAAAAAAAAAAAsAgAAZHJzL2Uy&#10;b0RvYy54bWxQSwECLQAUAAYACAAAACEAipB7UN4AAAAJAQAADwAAAAAAAAAAAAAAAABKBAAAZHJz&#10;L2Rvd25yZXYueG1sUEsFBgAAAAAEAAQA8wAAAFUFAAAAAA==&#10;" strokecolor="#4f81bd [3204]" strokeweight="2pt">
                <v:stroke endarrow="block"/>
                <v:shadow on="t" opacity="24903f" mv:blur="40000f" origin=",.5" offset="0,20000emu"/>
              </v:shape>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21728" behindDoc="0" locked="0" layoutInCell="1" allowOverlap="1" wp14:anchorId="11BCA0CB" wp14:editId="0D6AD268">
                <wp:simplePos x="0" y="0"/>
                <wp:positionH relativeFrom="column">
                  <wp:posOffset>771519</wp:posOffset>
                </wp:positionH>
                <wp:positionV relativeFrom="paragraph">
                  <wp:posOffset>78243</wp:posOffset>
                </wp:positionV>
                <wp:extent cx="614468" cy="9313"/>
                <wp:effectExtent l="50800" t="25400" r="71755" b="92710"/>
                <wp:wrapNone/>
                <wp:docPr id="35" name="直线连接符 35"/>
                <wp:cNvGraphicFramePr/>
                <a:graphic xmlns:a="http://schemas.openxmlformats.org/drawingml/2006/main">
                  <a:graphicData uri="http://schemas.microsoft.com/office/word/2010/wordprocessingShape">
                    <wps:wsp>
                      <wps:cNvCnPr/>
                      <wps:spPr>
                        <a:xfrm flipH="1">
                          <a:off x="0" y="0"/>
                          <a:ext cx="614468" cy="931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F63F41" id="直线连接符 35"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6.15pt" to="109.15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SzHNoBAADOAwAADgAAAGRycy9lMm9Eb2MueG1srFPLjtMwFN0j8Q+W9zRJO1QQNZ3FjIAFgorH&#10;B3ic69aSX7JNk/4EP4DEDlYsWc1m/obOZ8y1kwYECCTExvLjnnPvOTlZnfdakT34IK1paDUrKQHD&#10;bSvNtqFv3zx58IiSEJlpmbIGGnqAQM/X9++tOlfD3O6sasETJDGh7lxDdzG6uigC34FmYWYdGHwU&#10;1msW8ei3RetZh+xaFfOyXBad9a3zlkMIeHs5PNJ15hcCeHwpRIBIVENxtphXn9ertBbrFau3nrmd&#10;5OMY7B+m0EwabDpRXbLIyDsvf6HSknsbrIgzbnVhhZAcsgZUU5U/qXm9Yw6yFjQnuMmm8P9o+Yv9&#10;xhPZNnTxkBLDNH6j44evx+ub25uP395/On75TPAFbepcqLH6wmz8eApu45PmXnhNhJLuGSYgu4C6&#10;SJ9NPkwmQx8Jx8tldXa2xFRwfHq8qBaJuxhIEpnzIT4Fq0naNFRJkxxgNds/D3EoPZUgLg01jJF3&#10;8aAgFSvzCgSqwnbzjM55ggvlyZ5hEhjnYGI1ts7VCSakUhOw/DtwrE9QyFmbwIMNf+w6IXJna+IE&#10;1tJY/7vusT+NLIb6kwOD7mTBlW0P+QNlazA02dwx4CmVP54z/PtvuL4DAAD//wMAUEsDBBQABgAI&#10;AAAAIQDrvR7G4AAAAAkBAAAPAAAAZHJzL2Rvd25yZXYueG1sTI9BS8NAEIXvgv9hGcGL2E1SKyFm&#10;U0rBguhBq1a8bbPTJDQ7G7KbNv33Tk/29t7M4803+Xy0rThg7xtHCuJJBAKpdKahSsHX5/N9CsIH&#10;TUa3jlDBCT3Mi+urXGfGHekDD+tQCS4hn2kFdQhdJqUva7TaT1yHxLud660ObPtKml4fudy2Momi&#10;R2l1Q3yh1h0uayz368EqSN82D2GzKlcv73539/vzuhy+h5NStzfj4glEwDH8h+GMz+hQMNPWDWS8&#10;aNkn8YyjZzEFwYEkTllseTBNQRa5vPyg+AMAAP//AwBQSwECLQAUAAYACAAAACEA5JnDwPsAAADh&#10;AQAAEwAAAAAAAAAAAAAAAAAAAAAAW0NvbnRlbnRfVHlwZXNdLnhtbFBLAQItABQABgAIAAAAIQAj&#10;smrh1wAAAJQBAAALAAAAAAAAAAAAAAAAACwBAABfcmVscy8ucmVsc1BLAQItABQABgAIAAAAIQCe&#10;lLMc2gEAAM4DAAAOAAAAAAAAAAAAAAAAACwCAABkcnMvZTJvRG9jLnhtbFBLAQItABQABgAIAAAA&#10;IQDrvR7G4AAAAAkBAAAPAAAAAAAAAAAAAAAAADIEAABkcnMvZG93bnJldi54bWxQSwUGAAAAAAQA&#10;BADzAAAAPwUAAAAA&#10;" strokecolor="#4f81bd [3204]" strokeweight="2pt">
                <v:shadow on="t" opacity="24903f" mv:blur="40000f" origin=",.5" offset="0,20000emu"/>
              </v:line>
            </w:pict>
          </mc:Fallback>
        </mc:AlternateContent>
      </w:r>
    </w:p>
    <w:p w14:paraId="7EA02286" w14:textId="7D100A94" w:rsidR="00711BF6" w:rsidRPr="00C6255D" w:rsidRDefault="00CF4AB2">
      <w:pPr>
        <w:ind w:firstLine="480"/>
        <w:rPr>
          <w:rFonts w:ascii="华文仿宋" w:eastAsia="华文仿宋" w:hAnsi="华文仿宋"/>
          <w:color w:val="1F497D" w:themeColor="text2"/>
          <w:sz w:val="18"/>
          <w:szCs w:val="18"/>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40160" behindDoc="0" locked="0" layoutInCell="1" allowOverlap="1" wp14:anchorId="74889CDE" wp14:editId="2E6A9139">
                <wp:simplePos x="0" y="0"/>
                <wp:positionH relativeFrom="column">
                  <wp:posOffset>3501602</wp:posOffset>
                </wp:positionH>
                <wp:positionV relativeFrom="paragraph">
                  <wp:posOffset>344382</wp:posOffset>
                </wp:positionV>
                <wp:extent cx="0" cy="268605"/>
                <wp:effectExtent l="127000" t="25400" r="101600" b="137795"/>
                <wp:wrapNone/>
                <wp:docPr id="57" name="直线箭头连接符 57"/>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C3606" id="直线箭头连接符 57" o:spid="_x0000_s1026" type="#_x0000_t32" style="position:absolute;left:0;text-align:left;margin-left:275.7pt;margin-top:27.1pt;width:0;height:21.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wRfIBAAD+AwAADgAAAGRycy9lMm9Eb2MueG1srFNLjhMxEN0jcQfLe9KdSBNGUTqzmAE2CCI+&#10;B/C4y2lL/qls8rkEF0BiBayA1axmM6eBcAzK7qQHAQIJsaluf96req/K87OtNWwNGLV3DR+Pas7A&#10;Sd9qt2r4yxcP751yFpNwrTDeQcN3EPnZ4u6d+SbMYOI7b1pARiQuzjah4V1KYVZVUXZgRRz5AI4O&#10;lUcrEi1xVbUoNsRuTTWp62m18dgG9BJipN2L/pAvCr9SINNTpSIkZhpOtaUSscTLHKvFXMxWKEKn&#10;5aEM8Q9VWKEdJR2oLkQS7BXqX6isluijV2kkva28UlpC0UBqxvVPap53IkDRQubEMNgU/x+tfLJe&#10;ItNtw0/uc+aEpR7t31ztr2/2nz99eXf17ebt19fv9x8/MDonszYhzghz7pZ4WMWwxKx8q9DmL2li&#10;22LwbjAYtonJflPS7mR6Oq1PMl11iwsY0yPwluWfhseEQq+6dO6doy56HBd/xfpxTD3wCMhJjcsx&#10;CW0euJalXSAZCbVwKwOHPPlKlcvvCy5/aWeghz8DRS5QiZOSpswfnBtka0GTI6QEl8YDE93OMKWN&#10;GYD134GH+xkKZTYHcC/uj1kHRMnsXRrAVjuPv8uetseSVX//6ECvO1tw6dtdaWWxhoas9OTwIPIU&#10;/7gu8Ntnu/gOAAD//wMAUEsDBBQABgAIAAAAIQAI3Xxd3gAAAAkBAAAPAAAAZHJzL2Rvd25yZXYu&#10;eG1sTI9NT8MwDIbvSPyHyEjcWNqqnVhpOrFJHBAIicFhx7QxbUXjdE22hX+PEQe4+ePR68fVOtpR&#10;nHD2gyMF6SIBgdQ6M1Cn4P3t4eYWhA+ajB4doYIv9LCuLy8qXRp3plc87UInOIR8qRX0IUyllL7t&#10;0Wq/cBMS7z7cbHXgdu6kmfWZw+0osyRZSqsH4gu9nnDbY/u5O1oF21X3uNnHl5wOh/R58xT3WeNz&#10;pa6v4v0diIAx/MHwo8/qULNT445kvBgVFEWaM8pFnoFg4HfQKFgtC5B1Jf9/UH8DAAD//wMAUEsB&#10;Ai0AFAAGAAgAAAAhAOSZw8D7AAAA4QEAABMAAAAAAAAAAAAAAAAAAAAAAFtDb250ZW50X1R5cGVz&#10;XS54bWxQSwECLQAUAAYACAAAACEAI7Jq4dcAAACUAQAACwAAAAAAAAAAAAAAAAAsAQAAX3JlbHMv&#10;LnJlbHNQSwECLQAUAAYACAAAACEAvC/wRfIBAAD+AwAADgAAAAAAAAAAAAAAAAAsAgAAZHJzL2Uy&#10;b0RvYy54bWxQSwECLQAUAAYACAAAACEACN18Xd4AAAAJAQAADwAAAAAAAAAAAAAAAABKBAAAZHJz&#10;L2Rvd25yZXYueG1sUEsFBgAAAAAEAAQA8wAAAFUFAAAAAA==&#10;" strokecolor="#4f81bd [3204]" strokeweight="2pt">
                <v:stroke endarrow="block"/>
                <v:shadow on="t" opacity="24903f" mv:blur="40000f" origin=",.5" offset="0,20000emu"/>
              </v:shape>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42208" behindDoc="0" locked="0" layoutInCell="1" allowOverlap="1" wp14:anchorId="215469AF" wp14:editId="03F357AF">
                <wp:simplePos x="0" y="0"/>
                <wp:positionH relativeFrom="column">
                  <wp:posOffset>906357</wp:posOffset>
                </wp:positionH>
                <wp:positionV relativeFrom="paragraph">
                  <wp:posOffset>344593</wp:posOffset>
                </wp:positionV>
                <wp:extent cx="0" cy="268605"/>
                <wp:effectExtent l="127000" t="25400" r="101600" b="137795"/>
                <wp:wrapNone/>
                <wp:docPr id="58" name="直线箭头连接符 58"/>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BF6F6D" id="直线箭头连接符 58" o:spid="_x0000_s1026" type="#_x0000_t32" style="position:absolute;left:0;text-align:left;margin-left:71.35pt;margin-top:27.15pt;width:0;height:2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46/EBAAD+AwAADgAAAGRycy9lMm9Eb2MueG1srFNLjhMxEN0jcQfLe9KdSBONonRmkQE2CCI+&#10;B/C47bQl/1Qu8rkEF0BiBayA1azYzGkgHIOyO+lBgEBCbKrbn/eq3qvy/GLnLNsoSCb4ho9HNWfK&#10;y9Aav274i+cP7p1zllD4VtjgVcP3KvGLxd07822cqUnogm0VMCLxabaNDe8Q46yqkuyUE2kUovJ0&#10;qAM4gbSEddWC2BK7s9WkrqfVNkAbIUiVEu1e9od8Ufi1VhKfaJ0UMttwqg1LhBKvcqwWczFbg4id&#10;kccyxD9U4YTxlHSguhQo2Eswv1A5IyGkoHEkg6uC1kaqooHUjOuf1DzrRFRFC5mT4mBT+n+08vFm&#10;Bcy0DT+jTnnhqEeH19eHzzeHTx+/vL3+dvPm66t3hw/vGZ2TWduYZoRZ+hUcVymuICvfaXD5S5rY&#10;rhi8HwxWO2Sy35S0O5meT+uzTFfd4iIkfKiCY/mn4QlBmHWHy+A9dTHAuPgrNo8S9sATICe1PkcU&#10;xt73LcN9JBkIRvi1Vcc8+UqVy+8LLn+4t6qHP1WaXKASJyVNmT+1tMA2giZHSKk8jgcmup1h2lg7&#10;AOu/A4/3M1SV2RzAvbg/Zh0QJXPwOICd8QF+lx13p5J1f//kQK87W3AV2n1pZbGGhqz05Pgg8hT/&#10;uC7w22e7+A4AAP//AwBQSwMEFAAGAAgAAAAhAKF2ewjeAAAACQEAAA8AAABkcnMvZG93bnJldi54&#10;bWxMj8FOwzAMhu9IvENkJG4sXSmFlaYTm8QBgZAYHHZ0G9NWNE7XZFt4ezIucPztT78/l8tgBnGg&#10;yfWWFcxnCQjixuqeWwUf749XdyCcR9Y4WCYF3+RgWZ2flVhoe+Q3Omx8K2IJuwIVdN6PhZSu6cig&#10;m9mROO4+7WTQxzi1Uk94jOVmkGmS5NJgz/FChyOtO2q+NnujYL1on1bb8Jrxbjd/WT2HbVq7TKnL&#10;i/BwD8JT8H8wnPSjOlTRqbZ71k4MMWfpbUQV3GTXIE7A76BWsMhzkFUp/39Q/QAAAP//AwBQSwEC&#10;LQAUAAYACAAAACEA5JnDwPsAAADhAQAAEwAAAAAAAAAAAAAAAAAAAAAAW0NvbnRlbnRfVHlwZXNd&#10;LnhtbFBLAQItABQABgAIAAAAIQAjsmrh1wAAAJQBAAALAAAAAAAAAAAAAAAAACwBAABfcmVscy8u&#10;cmVsc1BLAQItABQABgAIAAAAIQA4Arjr8QEAAP4DAAAOAAAAAAAAAAAAAAAAACwCAABkcnMvZTJv&#10;RG9jLnhtbFBLAQItABQABgAIAAAAIQChdnsI3gAAAAkBAAAPAAAAAAAAAAAAAAAAAEkEAABkcnMv&#10;ZG93bnJldi54bWxQSwUGAAAAAAQABADzAAAAVAUAAAAA&#10;" strokecolor="#4f81bd [3204]" strokeweight="2pt">
                <v:stroke endarrow="block"/>
                <v:shadow on="t" opacity="24903f" mv:blur="40000f" origin=",.5" offset="0,20000emu"/>
              </v:shape>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36064" behindDoc="0" locked="0" layoutInCell="1" allowOverlap="1" wp14:anchorId="52450CC1" wp14:editId="25F59891">
                <wp:simplePos x="0" y="0"/>
                <wp:positionH relativeFrom="column">
                  <wp:posOffset>911648</wp:posOffset>
                </wp:positionH>
                <wp:positionV relativeFrom="paragraph">
                  <wp:posOffset>346922</wp:posOffset>
                </wp:positionV>
                <wp:extent cx="376132" cy="2117"/>
                <wp:effectExtent l="50800" t="25400" r="55880" b="99695"/>
                <wp:wrapNone/>
                <wp:docPr id="55" name="直线连接符 55"/>
                <wp:cNvGraphicFramePr/>
                <a:graphic xmlns:a="http://schemas.openxmlformats.org/drawingml/2006/main">
                  <a:graphicData uri="http://schemas.microsoft.com/office/word/2010/wordprocessingShape">
                    <wps:wsp>
                      <wps:cNvCnPr/>
                      <wps:spPr>
                        <a:xfrm flipH="1">
                          <a:off x="0" y="0"/>
                          <a:ext cx="376132" cy="211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F6F9855" id="直线连接符 55" o:spid="_x0000_s1026" style="position:absolute;left:0;text-align:left;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8pt,27.3pt" to="101.4pt,2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e7I9oBAADOAwAADgAAAGRycy9lMm9Eb2MueG1srFNLbhQxEN0jcQfLe6Y/URLUmp4sEgELBCM+&#10;B3Dc5WlL/sk20zOX4AJI7GDFkhWb3CbDMSi7ezoRIJAQG8t21XtV77m8vNhpRbbgg7SmpdWipAQM&#10;t500m5a+ffPk0WNKQmSmY8oaaOkeAr1YPXywHFwDte2t6sATJDGhGVxL+xhdUxSB96BZWFgHBoPC&#10;es0iHv2m6DwbkF2roi7Ls2KwvnPecggBb6/GIF1lfiGAx5dCBIhEtRR7i3n1eb1Oa7Fasmbjmesl&#10;n9pg/9CFZtJg0ZnqikVG3nn5C5WW3NtgRVxwqwsrhOSQNaCaqvxJzeueOcha0JzgZpvC/6PlL7Zr&#10;T2TX0tNTSgzT+EaHD18P326+33y8ff/p8OUzwQjaNLjQYPalWfvpFNzaJ8074TURSrpnOAHZBdRF&#10;dtnk/Wwy7CLheHlyflad1JRwDNVVdZ64i5EkkTkf4lOwmqRNS5U0yQHWsO3zEMfUYwriUlNjG3kX&#10;9wpSsjKvQKAqLFdndJ4nuFSebBlOAuMcTKym0jk7wYRUagaWfwdO+QkKedZm8GjDH6vOiFzZmjiD&#10;tTTW/6563B1bFmP+0YFRd7Lg2nb7/EDZGhyabO404Gkq758z/O4brn4AAAD//wMAUEsDBBQABgAI&#10;AAAAIQD54SeF4QAAAAkBAAAPAAAAZHJzL2Rvd25yZXYueG1sTI9BT8JAEIXvJv6HzZh4MbKlVgK1&#10;W2JIJDFyUFSIt6U7tA3d2aa7hfLvHU56mryZlzffy+aDbcQRO187UjAeRSCQCmdqKhV8fb7cT0H4&#10;oMnoxhEqOKOHeX59lenUuBN94HEdSsEh5FOtoAqhTaX0RYVW+5Frkfi2d53VgWVXStPpE4fbRsZR&#10;NJFW18QfKt3iosLisO6tgulqk4TNsli+vvv93c/2bdF/92elbm+G5ycQAYfwZ4YLPqNDzkw715Px&#10;omGdPEzYquAx4cmGOIq5y+6ymIHMM/m/Qf4LAAD//wMAUEsBAi0AFAAGAAgAAAAhAOSZw8D7AAAA&#10;4QEAABMAAAAAAAAAAAAAAAAAAAAAAFtDb250ZW50X1R5cGVzXS54bWxQSwECLQAUAAYACAAAACEA&#10;I7Jq4dcAAACUAQAACwAAAAAAAAAAAAAAAAAsAQAAX3JlbHMvLnJlbHNQSwECLQAUAAYACAAAACEA&#10;WBe7I9oBAADOAwAADgAAAAAAAAAAAAAAAAAsAgAAZHJzL2Uyb0RvYy54bWxQSwECLQAUAAYACAAA&#10;ACEA+eEnheEAAAAJAQAADwAAAAAAAAAAAAAAAAAyBAAAZHJzL2Rvd25yZXYueG1sUEsFBgAAAAAE&#10;AAQA8wAAAEAFAAAAAA==&#10;" strokecolor="#4f81bd [3204]" strokeweight="2pt">
                <v:shadow on="t" opacity="24903f" mv:blur="40000f" origin=",.5" offset="0,20000emu"/>
              </v:line>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38112" behindDoc="0" locked="0" layoutInCell="1" allowOverlap="1" wp14:anchorId="4F4C3B92" wp14:editId="051AAEAD">
                <wp:simplePos x="0" y="0"/>
                <wp:positionH relativeFrom="column">
                  <wp:posOffset>3272790</wp:posOffset>
                </wp:positionH>
                <wp:positionV relativeFrom="paragraph">
                  <wp:posOffset>343323</wp:posOffset>
                </wp:positionV>
                <wp:extent cx="218652" cy="2117"/>
                <wp:effectExtent l="50800" t="25400" r="60960" b="99695"/>
                <wp:wrapNone/>
                <wp:docPr id="56" name="直线连接符 56"/>
                <wp:cNvGraphicFramePr/>
                <a:graphic xmlns:a="http://schemas.openxmlformats.org/drawingml/2006/main">
                  <a:graphicData uri="http://schemas.microsoft.com/office/word/2010/wordprocessingShape">
                    <wps:wsp>
                      <wps:cNvCnPr/>
                      <wps:spPr>
                        <a:xfrm flipH="1">
                          <a:off x="0" y="0"/>
                          <a:ext cx="218652" cy="211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E8D48C1" id="直线连接符 56" o:spid="_x0000_s1026" style="position:absolute;left:0;text-align:left;flip:x;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7pt,27.05pt" to="274.9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5OgNkBAADOAwAADgAAAGRycy9lMm9Eb2MueG1srFNLjtQwEN0jcQfLezpJS9OMok7PYkbAAkGL&#10;zwE8TrljyT/ZppO+BBdAYgcrlqzYzG2mOQZlJx1GAwIJsbFsV71X9Z7L64tBK7IHH6Q1Da0WJSVg&#10;uG2l2TX07Zsnj84pCZGZlilroKEHCPRi8/DBunc1LG1nVQueIIkJde8a2sXo6qIIvAPNwsI6MBgU&#10;1msW8eh3RetZj+xaFcuyXBW99a3zlkMIeHs1Bukm8wsBPL4UIkAkqqHYW8yrz+t1WovNmtU7z1wn&#10;+dQG+4cuNJMGi85UVywy8s7LX6i05N4GK+KCW11YISSHrAHVVOU9Na875iBrQXOCm20K/4+Wv9hv&#10;PZFtQ89WlBim8Y2OH74ev918v/l4+/7T8ctnghG0qXehxuxLs/XTKbitT5oH4TURSrpnOAHZBdRF&#10;hmzyYTYZhkg4Xi6r89XZkhKOoWVVPU7cxUiSyJwP8SlYTdKmoUqa5ACr2f55iGPqKQVxqamxjbyL&#10;BwUpWZlXIFBVKpfReZ7gUnmyZzgJjHMwsZpK5+wEE1KpGVj+HTjlJyjkWZvBow1/rDojcmVr4gzW&#10;0lj/u+pxOLUsxvyTA6PuZMG1bQ/5gbI1ODTZ3GnA01TePWf4z2+4+QEAAP//AwBQSwMEFAAGAAgA&#10;AAAhACwjTA3gAAAACQEAAA8AAABkcnMvZG93bnJldi54bWxMj0FLw0AQhe+C/2EZwYvYTWQjNWZT&#10;pGBB9KBVK9622WkSzM6G7KZN/73Tk97eYz7evFcsJteJPQ6h9aQhnSUgkCpvW6o1fLw/Xs9BhGjI&#10;ms4TajhigEV5flaY3PoDveF+HWvBIRRyo6GJsc+lDFWDzoSZ75H4tvODM5HtUEs7mAOHu07eJMmt&#10;dKYl/tCYHpcNVj/r0WmYv2xU3Kyq1dNr2F19fz0vx8/xqPXlxfRwDyLiFP9gONXn6lByp60fyQbR&#10;acjSTDHKQqUgGMjUHW/ZnoQCWRby/4LyFwAA//8DAFBLAQItABQABgAIAAAAIQDkmcPA+wAAAOEB&#10;AAATAAAAAAAAAAAAAAAAAAAAAABbQ29udGVudF9UeXBlc10ueG1sUEsBAi0AFAAGAAgAAAAhACOy&#10;auHXAAAAlAEAAAsAAAAAAAAAAAAAAAAALAEAAF9yZWxzLy5yZWxzUEsBAi0AFAAGAAgAAAAhAGXO&#10;ToDZAQAAzgMAAA4AAAAAAAAAAAAAAAAALAIAAGRycy9lMm9Eb2MueG1sUEsBAi0AFAAGAAgAAAAh&#10;ACwjTA3gAAAACQEAAA8AAAAAAAAAAAAAAAAAMQQAAGRycy9kb3ducmV2LnhtbFBLBQYAAAAABAAE&#10;APMAAAA+BQAAAAA=&#10;" strokecolor="#4f81bd [3204]" strokeweight="2pt">
                <v:shadow on="t" opacity="24903f" mv:blur="40000f" origin=",.5" offset="0,20000emu"/>
              </v:line>
            </w:pict>
          </mc:Fallback>
        </mc:AlternateContent>
      </w:r>
    </w:p>
    <w:p w14:paraId="60596E5B" w14:textId="67C80F42" w:rsidR="00711BF6" w:rsidRPr="00C6255D" w:rsidRDefault="00CF4AB2">
      <w:pPr>
        <w:ind w:firstLine="480"/>
        <w:rPr>
          <w:rFonts w:ascii="华文仿宋" w:eastAsia="华文仿宋" w:hAnsi="华文仿宋"/>
          <w:color w:val="1F497D" w:themeColor="text2"/>
          <w:sz w:val="18"/>
          <w:szCs w:val="18"/>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46304" behindDoc="0" locked="0" layoutInCell="1" allowOverlap="1" wp14:anchorId="19EBD632" wp14:editId="4681C1D8">
                <wp:simplePos x="0" y="0"/>
                <wp:positionH relativeFrom="column">
                  <wp:posOffset>3268345</wp:posOffset>
                </wp:positionH>
                <wp:positionV relativeFrom="paragraph">
                  <wp:posOffset>167640</wp:posOffset>
                </wp:positionV>
                <wp:extent cx="918845" cy="532765"/>
                <wp:effectExtent l="50800" t="25400" r="71755" b="102235"/>
                <wp:wrapThrough wrapText="bothSides">
                  <wp:wrapPolygon edited="0">
                    <wp:start x="-597" y="-1030"/>
                    <wp:lineTo x="-1194" y="-1030"/>
                    <wp:lineTo x="-1194" y="23685"/>
                    <wp:lineTo x="-597" y="24715"/>
                    <wp:lineTo x="22093" y="24715"/>
                    <wp:lineTo x="22690" y="16477"/>
                    <wp:lineTo x="22690" y="15447"/>
                    <wp:lineTo x="22093" y="0"/>
                    <wp:lineTo x="22093" y="-1030"/>
                    <wp:lineTo x="-597" y="-1030"/>
                  </wp:wrapPolygon>
                </wp:wrapThrough>
                <wp:docPr id="60" name="圆角矩形 60"/>
                <wp:cNvGraphicFramePr/>
                <a:graphic xmlns:a="http://schemas.openxmlformats.org/drawingml/2006/main">
                  <a:graphicData uri="http://schemas.microsoft.com/office/word/2010/wordprocessingShape">
                    <wps:wsp>
                      <wps:cNvSpPr/>
                      <wps:spPr>
                        <a:xfrm>
                          <a:off x="0" y="0"/>
                          <a:ext cx="918845"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07877DF" w14:textId="7CD0474F" w:rsidR="00437374" w:rsidRDefault="00437374" w:rsidP="00CF4AB2">
                            <w:pPr>
                              <w:spacing w:line="300" w:lineRule="exact"/>
                              <w:jc w:val="left"/>
                              <w:rPr>
                                <w:rFonts w:ascii="STFangsong" w:eastAsia="STFangsong" w:hAnsi="STFangsong"/>
                                <w:b/>
                                <w:sz w:val="21"/>
                                <w:szCs w:val="21"/>
                              </w:rPr>
                            </w:pPr>
                            <w:r>
                              <w:rPr>
                                <w:rFonts w:ascii="STFangsong" w:eastAsia="STFangsong" w:hAnsi="STFangsong" w:hint="eastAsia"/>
                                <w:b/>
                                <w:sz w:val="21"/>
                                <w:szCs w:val="21"/>
                              </w:rPr>
                              <w:t>三级/四级</w:t>
                            </w:r>
                          </w:p>
                          <w:p w14:paraId="189B7E21" w14:textId="77777777" w:rsidR="00437374" w:rsidRPr="004B4A51" w:rsidRDefault="00437374" w:rsidP="00CF4AB2">
                            <w:pPr>
                              <w:spacing w:line="300" w:lineRule="exact"/>
                              <w:jc w:val="left"/>
                              <w:rPr>
                                <w:rFonts w:ascii="STFangsong" w:eastAsia="STFangsong" w:hAnsi="STFangsong"/>
                                <w:b/>
                                <w:sz w:val="21"/>
                                <w:szCs w:val="21"/>
                              </w:rPr>
                            </w:pPr>
                            <w:r>
                              <w:rPr>
                                <w:rFonts w:ascii="STFangsong" w:eastAsia="STFangsong" w:hAnsi="STFangsong" w:hint="eastAsia"/>
                                <w:b/>
                                <w:sz w:val="21"/>
                                <w:szCs w:val="21"/>
                              </w:rPr>
                              <w:t>预警信息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9EBD632" id="圆角矩形 60" o:spid="_x0000_s1030" style="position:absolute;left:0;text-align:left;margin-left:257.35pt;margin-top:13.2pt;width:72.35pt;height:4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uBBoECAAAxBQAADgAAAGRycy9lMm9Eb2MueG1srFRNahsxFN4XegehfT0ex86PyTgYh5RCSEyS&#10;krWskeIBjZ4qyZ5xD9ADdF0odFN6iB4ntMfok+YnIQ0ESjczenr/3/uejk/qUpGtsK4AndF0MKRE&#10;aA55oe8y+v7m7M0hJc4znTMFWmR0Jxw9mb1+dVyZqRjBGlQuLMEg2k0rk9G192aaJI6vRcncAIzQ&#10;qJRgS+ZRtHdJblmF0UuVjIbD/aQCmxsLXDiHt6eNks5ifCkF95dSOuGJyijW5uPXxu8qfJPZMZve&#10;WWbWBW/LYP9QRckKjUn7UKfMM7KxxV+hyoJbcCD9gEOZgJQFF7EH7CYdPunmes2MiL0gOM70MLn/&#10;F5ZfbJeWFHlG9xEezUqc0f2XT7+/f/719cf9z28ErxGjyrgpml6bpW0lh8fQcC1tGf7YCqkjrrse&#10;V1F7wvHyKD08HE8o4aia7I0O9ichZvLgbKzzbwWUJBwyamGj8yucXYSUbc+db+w7O3QOFTU1xJPf&#10;KRHKUPpKSOwHs6bROzJJLJQlW4YcYJwL7dM2f7QObrJQqnfce9mxtQ+uIrKsdx697Nx7xMygfe9c&#10;FhrscwFUX7Js7DsEmr4DBL5e1XGQ425gK8h3OFwLDeud4WcF4nvOnF8yizTHiePq+kv8SAVVRqE9&#10;UbIG+/G5+2CP7EMtJRWuTUbdhw2zghL1TiMvj9LxOOxZFMaTgxEK9rFm9VijN+UCcCopPhKGx2Ow&#10;96o7SgvlLW74PGRFFdMcc2eUe9sJC9+sM74RXMzn0Qx3yzB/rq8N73gQqHNT3zJrWpJ5ZOcFdCvG&#10;pk9o1tiGCWmYbzzIInIwIN3g2k4A9zJSuX1DwuI/lqPVw0s3+wMAAP//AwBQSwMEFAAGAAgAAAAh&#10;AI0u9gvgAAAACgEAAA8AAABkcnMvZG93bnJldi54bWxMj8FOwzAMhu9IvENkJG4s6WgLlKYTmoYE&#10;SBwYSFy9JmvLGqdqsrW8PeYEN1v+9Pv7y9XsenGyY+g8aUgWCoSl2puOGg0f749XtyBCRDLYe7Ia&#10;vm2AVXV+VmJh/ERv9rSNjeAQCgVqaGMcCilD3VqHYeEHS3zb+9Fh5HVspBlx4nDXy6VSuXTYEX9o&#10;cbDr1taH7dFp6NfT4el5n2xestfUfNK8wS9UWl9ezA/3IKKd4x8Mv/qsDhU77fyRTBC9hixJbxjV&#10;sMxTEAzk2R0POyYTdQ2yKuX/CtUPAAAA//8DAFBLAQItABQABgAIAAAAIQDkmcPA+wAAAOEBAAAT&#10;AAAAAAAAAAAAAAAAAAAAAABbQ29udGVudF9UeXBlc10ueG1sUEsBAi0AFAAGAAgAAAAhACOyauHX&#10;AAAAlAEAAAsAAAAAAAAAAAAAAAAALAEAAF9yZWxzLy5yZWxzUEsBAi0AFAAGAAgAAAAhANzrgQaB&#10;AgAAMQUAAA4AAAAAAAAAAAAAAAAALAIAAGRycy9lMm9Eb2MueG1sUEsBAi0AFAAGAAgAAAAhAI0u&#10;9gvgAAAACgEAAA8AAAAAAAAAAAAAAAAA2QQAAGRycy9kb3ducmV2LnhtbFBLBQYAAAAABAAEAPMA&#10;AADmBQAAAAA=&#10;" fillcolor="#4f81bd [3204]" strokecolor="#4579b8 [3044]">
                <v:fill color2="#a7bfde [1620]" rotate="t" type="gradient">
                  <o:fill v:ext="view" type="gradientUnscaled"/>
                </v:fill>
                <v:shadow on="t" opacity="22937f" mv:blur="40000f" origin=",.5" offset="0,23000emu"/>
                <v:textbox>
                  <w:txbxContent>
                    <w:p w14:paraId="307877DF" w14:textId="7CD0474F" w:rsidR="00437374" w:rsidRDefault="00437374" w:rsidP="00CF4AB2">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三级/四级</w:t>
                      </w:r>
                    </w:p>
                    <w:p w14:paraId="189B7E21" w14:textId="77777777" w:rsidR="00437374" w:rsidRPr="004B4A51" w:rsidRDefault="00437374" w:rsidP="00CF4AB2">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预警信息</w:t>
                      </w:r>
                    </w:p>
                  </w:txbxContent>
                </v:textbox>
                <w10:wrap type="through"/>
              </v:roundrect>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44256" behindDoc="0" locked="0" layoutInCell="1" allowOverlap="1" wp14:anchorId="1767949C" wp14:editId="12312F2E">
                <wp:simplePos x="0" y="0"/>
                <wp:positionH relativeFrom="column">
                  <wp:posOffset>296545</wp:posOffset>
                </wp:positionH>
                <wp:positionV relativeFrom="paragraph">
                  <wp:posOffset>170815</wp:posOffset>
                </wp:positionV>
                <wp:extent cx="918845" cy="532765"/>
                <wp:effectExtent l="50800" t="25400" r="71755" b="102235"/>
                <wp:wrapThrough wrapText="bothSides">
                  <wp:wrapPolygon edited="0">
                    <wp:start x="-597" y="-1030"/>
                    <wp:lineTo x="-1194" y="-1030"/>
                    <wp:lineTo x="-1194" y="23685"/>
                    <wp:lineTo x="-597" y="24715"/>
                    <wp:lineTo x="22093" y="24715"/>
                    <wp:lineTo x="22690" y="16477"/>
                    <wp:lineTo x="22690" y="15447"/>
                    <wp:lineTo x="22093" y="0"/>
                    <wp:lineTo x="22093" y="-1030"/>
                    <wp:lineTo x="-597" y="-1030"/>
                  </wp:wrapPolygon>
                </wp:wrapThrough>
                <wp:docPr id="59" name="圆角矩形 59"/>
                <wp:cNvGraphicFramePr/>
                <a:graphic xmlns:a="http://schemas.openxmlformats.org/drawingml/2006/main">
                  <a:graphicData uri="http://schemas.microsoft.com/office/word/2010/wordprocessingShape">
                    <wps:wsp>
                      <wps:cNvSpPr/>
                      <wps:spPr>
                        <a:xfrm>
                          <a:off x="0" y="0"/>
                          <a:ext cx="918845"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4DCB699" w14:textId="77777777" w:rsidR="00437374" w:rsidRDefault="00437374" w:rsidP="00CF4AB2">
                            <w:pPr>
                              <w:spacing w:line="300" w:lineRule="exact"/>
                              <w:jc w:val="left"/>
                              <w:rPr>
                                <w:rFonts w:ascii="STFangsong" w:eastAsia="STFangsong" w:hAnsi="STFangsong"/>
                                <w:b/>
                                <w:sz w:val="21"/>
                                <w:szCs w:val="21"/>
                              </w:rPr>
                            </w:pPr>
                            <w:r>
                              <w:rPr>
                                <w:rFonts w:ascii="STFangsong" w:eastAsia="STFangsong" w:hAnsi="STFangsong" w:hint="eastAsia"/>
                                <w:b/>
                                <w:sz w:val="21"/>
                                <w:szCs w:val="21"/>
                              </w:rPr>
                              <w:t>一级/二级</w:t>
                            </w:r>
                          </w:p>
                          <w:p w14:paraId="3D16DB8F" w14:textId="0255F742" w:rsidR="00437374" w:rsidRPr="004B4A51" w:rsidRDefault="00437374" w:rsidP="00CF4AB2">
                            <w:pPr>
                              <w:spacing w:line="300" w:lineRule="exact"/>
                              <w:jc w:val="left"/>
                              <w:rPr>
                                <w:rFonts w:ascii="STFangsong" w:eastAsia="STFangsong" w:hAnsi="STFangsong"/>
                                <w:b/>
                                <w:sz w:val="21"/>
                                <w:szCs w:val="21"/>
                              </w:rPr>
                            </w:pPr>
                            <w:r>
                              <w:rPr>
                                <w:rFonts w:ascii="STFangsong" w:eastAsia="STFangsong" w:hAnsi="STFangsong" w:hint="eastAsia"/>
                                <w:b/>
                                <w:sz w:val="21"/>
                                <w:szCs w:val="21"/>
                              </w:rPr>
                              <w:t>预警信息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767949C" id="圆角矩形 59" o:spid="_x0000_s1031" style="position:absolute;left:0;text-align:left;margin-left:23.35pt;margin-top:13.45pt;width:72.35pt;height:4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AsToECAAAxBQAADgAAAGRycy9lMm9Eb2MueG1srFTNahsxEL4X+g5C92a9jp0fk3UwDimFkJgk&#10;JWdZK8ULWo0qyd51H6AP0HOh0EvpQ/RxQvsYHWl/YtJAoPQizWj+Z77RyWldKrIR1hWgM5ruDSgR&#10;mkNe6PuMvr89f3NEifNM50yBFhndCkdPp69fnVRmIoawApULS9CJdpPKZHTlvZkkieMrUTK3B0Zo&#10;FEqwJfPI2vskt6xC76VKhoPBQVKBzY0FLpzD17NGSKfRv5SC+yspnfBEZRRz8/G08VyGM5mesMm9&#10;ZWZV8DYN9g9ZlKzQGLR3dcY8I2tb/OWqLLgFB9LvcSgTkLLgItaA1aSDJ9XcrJgRsRZsjjN9m9z/&#10;c8svNwtLijyj42NKNCtxRg9fPv3+/vnX1x8PP78RfMYeVcZNUPXGLGzLOSRDwbW0ZbixFFLHvm77&#10;voraE46Px+nR0WhMCUfReH94eDAOPpNHY2OdfyugJIHIqIW1zq9xdrGlbHPhfKPf6aFxyKjJIVJ+&#10;q0RIQ+lrIbEejJpG64gkMVeWbBhigHEutE/b+FE7mMlCqd5w/2XDVj+Yioiy3nj4snFvESOD9r1x&#10;WWiwzzlQfcqy0e860NQdWuDrZd0MshvYEvItDtdCg3pn+HmB/b1gzi+YRZjjQuDq+is8pIIqo9BS&#10;lKzAfnzuPegj+lBKSYVrk1H3Yc2soES904jL43Q0CnsWmdH4cIiM3ZUsdyV6Xc4Bp5LiJ2F4JIO+&#10;Vx0pLZR3uOGzEBVFTHOMnVHubcfMfbPO+EdwMZtFNdwtw/yFvjG8w0GAzm19x6xpQeYRnZfQrRib&#10;PIFZoxsmpGG29iCLiMHQ6aav7QRwLyOU2z8kLP4uH7Uef7rpHwAAAP//AwBQSwMEFAAGAAgAAAAh&#10;AAKfJQTfAAAACQEAAA8AAABkcnMvZG93bnJldi54bWxMj8FOwzAQRO9I/IO1SNyokyqENsSpUFUk&#10;QOqBgsR1G2+TUHsdxW4T/h73BLdZzWjmbbmarBFnGnznWEE6S0AQ10533Cj4/Hi+W4DwAVmjcUwK&#10;fsjDqrq+KrHQbuR3Ou9CI2IJ+wIVtCH0hZS+bsmin7meOHoHN1gM8RwaqQccY7k1cp4kubTYcVxo&#10;sad1S/Vxd7IKzHo8vrwe0s3b/TbTXzxt8BsTpW5vpqdHEIGm8BeGC35Ehyoy7d2JtRdGQZY/xKSC&#10;eb4EcfGXaQZiH0WaLEBWpfz/QfULAAD//wMAUEsBAi0AFAAGAAgAAAAhAOSZw8D7AAAA4QEAABMA&#10;AAAAAAAAAAAAAAAAAAAAAFtDb250ZW50X1R5cGVzXS54bWxQSwECLQAUAAYACAAAACEAI7Jq4dcA&#10;AACUAQAACwAAAAAAAAAAAAAAAAAsAQAAX3JlbHMvLnJlbHNQSwECLQAUAAYACAAAACEAl6AsToEC&#10;AAAxBQAADgAAAAAAAAAAAAAAAAAsAgAAZHJzL2Uyb0RvYy54bWxQSwECLQAUAAYACAAAACEAAp8l&#10;BN8AAAAJAQAADwAAAAAAAAAAAAAAAADZBAAAZHJzL2Rvd25yZXYueG1sUEsFBgAAAAAEAAQA8wAA&#10;AOUFAAAAAA==&#10;" fillcolor="#4f81bd [3204]" strokecolor="#4579b8 [3044]">
                <v:fill color2="#a7bfde [1620]" rotate="t" type="gradient">
                  <o:fill v:ext="view" type="gradientUnscaled"/>
                </v:fill>
                <v:shadow on="t" opacity="22937f" mv:blur="40000f" origin=",.5" offset="0,23000emu"/>
                <v:textbox>
                  <w:txbxContent>
                    <w:p w14:paraId="64DCB699" w14:textId="77777777" w:rsidR="00437374" w:rsidRDefault="00437374" w:rsidP="00CF4AB2">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一级/二级</w:t>
                      </w:r>
                    </w:p>
                    <w:p w14:paraId="3D16DB8F" w14:textId="0255F742" w:rsidR="00437374" w:rsidRPr="004B4A51" w:rsidRDefault="00437374" w:rsidP="00CF4AB2">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预警信息</w:t>
                      </w:r>
                    </w:p>
                  </w:txbxContent>
                </v:textbox>
                <w10:wrap type="through"/>
              </v:roundrect>
            </w:pict>
          </mc:Fallback>
        </mc:AlternateContent>
      </w:r>
      <w:r w:rsidR="00401B7B"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32992" behindDoc="0" locked="0" layoutInCell="1" allowOverlap="1" wp14:anchorId="37738772" wp14:editId="78ED37FC">
                <wp:simplePos x="0" y="0"/>
                <wp:positionH relativeFrom="column">
                  <wp:posOffset>-1074843</wp:posOffset>
                </wp:positionH>
                <wp:positionV relativeFrom="paragraph">
                  <wp:posOffset>170180</wp:posOffset>
                </wp:positionV>
                <wp:extent cx="0" cy="268605"/>
                <wp:effectExtent l="127000" t="25400" r="101600" b="137795"/>
                <wp:wrapNone/>
                <wp:docPr id="52" name="直线箭头连接符 52"/>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44AFA6" id="直线箭头连接符 52" o:spid="_x0000_s1026" type="#_x0000_t32" style="position:absolute;left:0;text-align:left;margin-left:-84.65pt;margin-top:13.4pt;width:0;height:2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nlvIBAAD+AwAADgAAAGRycy9lMm9Eb2MueG1srFNLjhMxEN0jcQfLe9KdSBONonRmkQE2CCI+&#10;B/C4y2lL/qls8rkEF0BiBayA1azYzGkgHIOyO+lBgEBCbKrbn/eq3qvy/GJnDdsARu1dw8ejmjNw&#10;0rfarRv+4vmDe+ecxSRcK4x30PA9RH6xuHtnvg0zmPjOmxaQEYmLs21oeJdSmFVVlB1YEUc+gKND&#10;5dGKREtcVy2KLbFbU03qelptPbYBvYQYafeyP+SLwq8UyPREqQiJmYZTbalELPEqx2oxF7M1itBp&#10;eSxD/EMVVmhHSQeqS5EEe4n6FyqrJfroVRpJbyuvlJZQNJCacf2TmmedCFC0kDkxDDbF/0crH29W&#10;yHTb8LMJZ05Y6tHh9fXh883h08cvb6+/3bz5+urd4cN7Rudk1jbEGWGWboXHVQwrzMp3Cm3+kia2&#10;KwbvB4Nhl5jsNyXtTqbn0/os01W3uIAxPQRvWf5peEwo9LpLS+8cddHjuPgrNo9i6oEnQE5qXI5J&#10;aHPftSztA8lIqIVbGzjmyVeqXH5fcPlLewM9/CkocoFKnJQ0Zf5gaZBtBE2OkBJcGg9MdDvDlDZm&#10;ANZ/Bx7vZyiU2RzAvbg/Zh0QJbN3aQBb7Tz+LnvanUpW/f2TA73ubMGVb/ellcUaGrLSk+ODyFP8&#10;47rAb5/t4jsAAAD//wMAUEsDBBQABgAIAAAAIQChHlOo3wAAAAsBAAAPAAAAZHJzL2Rvd25yZXYu&#10;eG1sTI/BSsNAEIbvgu+wjOCt3SSWYGI2xRY8iCJYPfS4yY5JMDubZrft+vaOIOhxZj7++f5qHe0o&#10;Tjj7wZGCdJmAQGqdGahT8P72sLgF4YMmo0dHqOALPazry4tKl8ad6RVPu9AJDiFfagV9CFMppW97&#10;tNov3YTEtw83Wx14nDtpZn3mcDvKLElyafVA/KHXE257bD93R6tgW3SPm318WdHhkD5vnuI+a/xK&#10;qeureH8HImAMfzD86LM61OzUuCMZL0YFizQvbphVkOXcgYnfTaMgL1KQdSX/d6i/AQAA//8DAFBL&#10;AQItABQABgAIAAAAIQDkmcPA+wAAAOEBAAATAAAAAAAAAAAAAAAAAAAAAABbQ29udGVudF9UeXBl&#10;c10ueG1sUEsBAi0AFAAGAAgAAAAhACOyauHXAAAAlAEAAAsAAAAAAAAAAAAAAAAALAEAAF9yZWxz&#10;Ly5yZWxzUEsBAi0AFAAGAAgAAAAhAP8255byAQAA/gMAAA4AAAAAAAAAAAAAAAAALAIAAGRycy9l&#10;Mm9Eb2MueG1sUEsBAi0AFAAGAAgAAAAhAKEeU6jfAAAACwEAAA8AAAAAAAAAAAAAAAAASgQAAGRy&#10;cy9kb3ducmV2LnhtbFBLBQYAAAAABAAEAPMAAABWBQAAAAA=&#10;" strokecolor="#4f81bd [3204]" strokeweight="2pt">
                <v:stroke endarrow="block"/>
                <v:shadow on="t" opacity="24903f" mv:blur="40000f" origin=",.5" offset="0,20000emu"/>
              </v:shape>
            </w:pict>
          </mc:Fallback>
        </mc:AlternateContent>
      </w:r>
    </w:p>
    <w:p w14:paraId="61EB86AD" w14:textId="1F5A6B5B" w:rsidR="00711BF6" w:rsidRPr="00C6255D" w:rsidRDefault="0056146C">
      <w:pPr>
        <w:ind w:firstLine="480"/>
        <w:rPr>
          <w:rFonts w:ascii="华文仿宋" w:eastAsia="华文仿宋" w:hAnsi="华文仿宋"/>
          <w:color w:val="1F497D" w:themeColor="text2"/>
          <w:sz w:val="18"/>
          <w:szCs w:val="18"/>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52448" behindDoc="0" locked="0" layoutInCell="1" allowOverlap="1" wp14:anchorId="6B622A7C" wp14:editId="2C30E70E">
                <wp:simplePos x="0" y="0"/>
                <wp:positionH relativeFrom="column">
                  <wp:posOffset>2753360</wp:posOffset>
                </wp:positionH>
                <wp:positionV relativeFrom="paragraph">
                  <wp:posOffset>443230</wp:posOffset>
                </wp:positionV>
                <wp:extent cx="1901190" cy="532765"/>
                <wp:effectExtent l="50800" t="25400" r="80010" b="102235"/>
                <wp:wrapThrough wrapText="bothSides">
                  <wp:wrapPolygon edited="0">
                    <wp:start x="-289" y="-1030"/>
                    <wp:lineTo x="-577" y="-1030"/>
                    <wp:lineTo x="-577" y="23685"/>
                    <wp:lineTo x="-289" y="24715"/>
                    <wp:lineTo x="21932" y="24715"/>
                    <wp:lineTo x="22220" y="16477"/>
                    <wp:lineTo x="22220" y="15447"/>
                    <wp:lineTo x="21932" y="0"/>
                    <wp:lineTo x="21932" y="-1030"/>
                    <wp:lineTo x="-289" y="-1030"/>
                  </wp:wrapPolygon>
                </wp:wrapThrough>
                <wp:docPr id="64" name="圆角矩形 64"/>
                <wp:cNvGraphicFramePr/>
                <a:graphic xmlns:a="http://schemas.openxmlformats.org/drawingml/2006/main">
                  <a:graphicData uri="http://schemas.microsoft.com/office/word/2010/wordprocessingShape">
                    <wps:wsp>
                      <wps:cNvSpPr/>
                      <wps:spPr>
                        <a:xfrm>
                          <a:off x="0" y="0"/>
                          <a:ext cx="1901190"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6ADD48F" w14:textId="586E5562" w:rsidR="00437374" w:rsidRPr="004B4A51" w:rsidRDefault="00437374" w:rsidP="00CF4AB2">
                            <w:pPr>
                              <w:spacing w:line="300" w:lineRule="exact"/>
                              <w:jc w:val="left"/>
                              <w:rPr>
                                <w:rFonts w:ascii="STFangsong" w:eastAsia="STFangsong" w:hAnsi="STFangsong"/>
                                <w:b/>
                                <w:sz w:val="21"/>
                                <w:szCs w:val="21"/>
                              </w:rPr>
                            </w:pPr>
                            <w:r>
                              <w:rPr>
                                <w:rFonts w:ascii="STFangsong" w:eastAsia="STFangsong" w:hAnsi="STFangsong" w:hint="eastAsia"/>
                                <w:b/>
                                <w:sz w:val="21"/>
                                <w:szCs w:val="21"/>
                              </w:rPr>
                              <w:t>区相关专项指挥部办公室或部门向区应急办提预警建议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622A7C" id="圆角矩形 64" o:spid="_x0000_s1032" style="position:absolute;left:0;text-align:left;margin-left:216.8pt;margin-top:34.9pt;width:149.7pt;height:4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sC6H8CAAAyBQAADgAAAGRycy9lMm9Eb2MueG1srFTdShwxFL4v9B1C7uvsrKvWxVlZFEtBVNTi&#10;dTaTuANJTppkd2b7AH2AXguF3pQ+RB9H2sfoSeZHsYJQejGZc3L+z/lODg4brchaOF+BKWi+NaJE&#10;GA5lZW4L+uH65M1bSnxgpmQKjCjoRnh6OHv96qC2UzGGJahSOIJOjJ/WtqDLEOw0yzxfCs38Flhh&#10;UCjBaRaQdbdZ6ViN3rXKxqPRblaDK60DLrzH2+NWSGfJv5SCh3MpvQhEFRRzC+l06VzEM5sdsOmt&#10;Y3ZZ8S4N9g9ZaFYZDDq4OmaBkZWr/nKlK+7AgwxbHHQGUlZcpBqwmnz0pJqrJbMi1YLN8XZok/9/&#10;bvnZ+sKRqizo7oQSwzTO6P7u8+/vX359/XH/8xvBa+xRbf0UVa/shes4j2QsuJFOxz+WQprU183Q&#10;V9EEwvEy3x/l+FHCUbazPd7b3YlOswdr63x4J0CTSBTUwcqUlzi81FO2PvWh1e/10Dim1CaRqLBR&#10;IuahzKWQWFAMm6wTlMSRcmTNEASMc2FC3sVP2tFMVkoNhtsvG3b60VQkmA3G45eNB4sUGUwYjHVl&#10;wD3nQA0py1a/70Bbd2xBaBZNO8l+YgsoNzhdBy3sveUnFfb3lPlwwRziHEeCuxvO8ZAK6oJCR1Gy&#10;BPfpufuoj/BDKSU17k1B/ccVc4IS9d4gMPfzySQuWmImO3tjZNxjyeKxxKz0EeBUcnwlLE9k1A+q&#10;J6UDfYMrPo9RUcQMx9gF5cH1zFFo9xkfCS7m86SGy2VZODVXlvc4iNC5bm6Ysx3IAsLzDPodY9Mn&#10;MGt144QMzFcBZJUwGDvd9rWbAC5mgnL3iMTNf8wnrYenbvYHAAD//wMAUEsDBBQABgAIAAAAIQAd&#10;iS6s4AAAAAoBAAAPAAAAZHJzL2Rvd25yZXYueG1sTI/BTsMwEETvSPyDtUjcqFPcpiXEqVBVJKjE&#10;gVKJ6zZ2k9B4HcVuE/6e5QTH1T7NvMlXo2vFxfah8aRhOklAWCq9aajSsP94vluCCBHJYOvJavi2&#10;AVbF9VWOmfEDvdvLLlaCQyhkqKGOscukDGVtHYaJ7yzx7+h7h5HPvpKmx4HDXSvvkySVDhvihho7&#10;u65tedqdnYZ2PZxeXo/TzXb+NjOfNG7wCxOtb2/Gp0cQ0Y7xD4ZffVaHgp0O/kwmiFbDTKmUUQ3p&#10;A09gYKEUjzswOVcLkEUu/08ofgAAAP//AwBQSwECLQAUAAYACAAAACEA5JnDwPsAAADhAQAAEwAA&#10;AAAAAAAAAAAAAAAAAAAAW0NvbnRlbnRfVHlwZXNdLnhtbFBLAQItABQABgAIAAAAIQAjsmrh1wAA&#10;AJQBAAALAAAAAAAAAAAAAAAAACwBAABfcmVscy8ucmVsc1BLAQItABQABgAIAAAAIQA2uwLofwIA&#10;ADIFAAAOAAAAAAAAAAAAAAAAACwCAABkcnMvZTJvRG9jLnhtbFBLAQItABQABgAIAAAAIQAdiS6s&#10;4AAAAAoBAAAPAAAAAAAAAAAAAAAAANcEAABkcnMvZG93bnJldi54bWxQSwUGAAAAAAQABADzAAAA&#10;5AUAAAAA&#10;" fillcolor="#4f81bd [3204]" strokecolor="#4579b8 [3044]">
                <v:fill color2="#a7bfde [1620]" rotate="t" type="gradient">
                  <o:fill v:ext="view" type="gradientUnscaled"/>
                </v:fill>
                <v:shadow on="t" opacity="22937f" mv:blur="40000f" origin=",.5" offset="0,23000emu"/>
                <v:textbox>
                  <w:txbxContent>
                    <w:p w14:paraId="26ADD48F" w14:textId="586E5562" w:rsidR="00437374" w:rsidRPr="004B4A51" w:rsidRDefault="00437374" w:rsidP="00CF4AB2">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区相关专项指挥部办公室或部门向区应急办提预警建议</w:t>
                      </w:r>
                    </w:p>
                  </w:txbxContent>
                </v:textbox>
                <w10:wrap type="through"/>
              </v:roundrect>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35040" behindDoc="0" locked="0" layoutInCell="1" allowOverlap="1" wp14:anchorId="0624DF1E" wp14:editId="6AD5535A">
                <wp:simplePos x="0" y="0"/>
                <wp:positionH relativeFrom="column">
                  <wp:posOffset>-445770</wp:posOffset>
                </wp:positionH>
                <wp:positionV relativeFrom="paragraph">
                  <wp:posOffset>175895</wp:posOffset>
                </wp:positionV>
                <wp:extent cx="1755140" cy="1337945"/>
                <wp:effectExtent l="50800" t="25400" r="73660" b="109855"/>
                <wp:wrapThrough wrapText="bothSides">
                  <wp:wrapPolygon edited="0">
                    <wp:start x="938" y="-410"/>
                    <wp:lineTo x="-625" y="-410"/>
                    <wp:lineTo x="-625" y="21733"/>
                    <wp:lineTo x="938" y="22963"/>
                    <wp:lineTo x="20631" y="22963"/>
                    <wp:lineTo x="20944" y="22963"/>
                    <wp:lineTo x="22194" y="19683"/>
                    <wp:lineTo x="22194" y="3280"/>
                    <wp:lineTo x="21881" y="1640"/>
                    <wp:lineTo x="20631" y="-410"/>
                    <wp:lineTo x="938" y="-410"/>
                  </wp:wrapPolygon>
                </wp:wrapThrough>
                <wp:docPr id="53" name="圆角矩形 53"/>
                <wp:cNvGraphicFramePr/>
                <a:graphic xmlns:a="http://schemas.openxmlformats.org/drawingml/2006/main">
                  <a:graphicData uri="http://schemas.microsoft.com/office/word/2010/wordprocessingShape">
                    <wps:wsp>
                      <wps:cNvSpPr/>
                      <wps:spPr>
                        <a:xfrm>
                          <a:off x="0" y="0"/>
                          <a:ext cx="1755140" cy="13379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93E55B6" w14:textId="6285F888" w:rsidR="00437374" w:rsidRPr="004B4A51" w:rsidRDefault="00437374" w:rsidP="00401B7B">
                            <w:pPr>
                              <w:spacing w:line="300" w:lineRule="exact"/>
                              <w:jc w:val="left"/>
                              <w:rPr>
                                <w:rFonts w:ascii="STFangsong" w:eastAsia="STFangsong" w:hAnsi="STFangsong"/>
                                <w:b/>
                                <w:sz w:val="21"/>
                                <w:szCs w:val="21"/>
                              </w:rPr>
                            </w:pPr>
                            <w:r>
                              <w:rPr>
                                <w:rFonts w:ascii="STFangsong" w:eastAsia="STFangsong" w:hAnsi="STFangsong" w:hint="eastAsia"/>
                                <w:b/>
                                <w:sz w:val="21"/>
                                <w:szCs w:val="21"/>
                              </w:rPr>
                              <w:t>区专项应急指挥部办公室或相关单位应</w:t>
                            </w:r>
                            <w:r w:rsidR="00C75853">
                              <w:rPr>
                                <w:rFonts w:ascii="STFangsong" w:eastAsia="STFangsong" w:hAnsi="STFangsong" w:hint="eastAsia"/>
                                <w:b/>
                                <w:sz w:val="21"/>
                                <w:szCs w:val="21"/>
                              </w:rPr>
                              <w:t>立即在本区内发布。发布时应尽量标</w:t>
                            </w:r>
                            <w:r>
                              <w:rPr>
                                <w:rFonts w:ascii="STFangsong" w:eastAsia="STFangsong" w:hAnsi="STFangsong" w:hint="eastAsia"/>
                                <w:b/>
                                <w:sz w:val="21"/>
                                <w:szCs w:val="21"/>
                              </w:rPr>
                              <w:t>明预警的重点区域或分布区域发布不同级别预警信息。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624DF1E" id="圆角矩形 53" o:spid="_x0000_s1033" style="position:absolute;left:0;text-align:left;margin-left:-35.1pt;margin-top:13.85pt;width:138.2pt;height:105.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5UsIECAAAzBQAADgAAAGRycy9lMm9Eb2MueG1srFRNahsxFN4XegehfTMe/9SNyTgYh5RCSEKS&#10;krWskewBjZ4qyZ5xD9ADdF0odFN6iB4ntMfok+YnIQ0ESjczenr/3/uejo7rUpGdsK4AndH0YECJ&#10;0BzyQq8z+v7m9NUbSpxnOmcKtMjoXjh6PH/54qgyMzGEDahcWIJBtJtVJqMb780sSRzfiJK5AzBC&#10;o1KCLZlH0a6T3LIKo5cqGQ4Gr5MKbG4scOEc3p40SjqP8aUU3F9I6YQnKqNYm49fG7+r8E3mR2y2&#10;tsxsCt6Wwf6hipIVGpP2oU6YZ2Rri79ClQW34ED6Aw5lAlIWXMQesJt08Kib6w0zIvaC4DjTw+T+&#10;X1h+vru0pMgzOhlRolmJM7r78un398+/vv64+/mN4DViVBk3Q9Nrc2lbyeExNFxLW4Y/tkLqiOu+&#10;x1XUnnC8TKeTSTpG+Dnq0tFoejiehKjJvbuxzr8VUJJwyKiFrc6vcHoRVLY7c76x7+zQOdTUVBFP&#10;fq9EKETpKyGxo5A3ekcuiaWyZMeQBYxzoX3a5o/WwU0WSvWOo+cdW/vgKiLPeufh8869R8wM2vfO&#10;ZaHBPhVA9SXLxr5DoOk7QODrVR1HOe1GtoJ8j+O10PDeGX5aIL5nzPlLZpHoOBNcXn+BH6mgyii0&#10;J0o2YD8+dR/skX+opaTCxcmo+7BlVlCi3mlk5mE6DqP2URhPpkMU7EPN6qFGb8sl4FRSfCYMj8dg&#10;71V3lBbKW9zxRciKKqY55s4o97YTlr5ZaHwluFgsohlul2H+TF8b3vEgUOemvmXWtCTzyM9z6JaM&#10;zR7RrLENE9Kw2HqQReRgQLrBtZ0AbmakcvuKhNV/KEer+7du/gcAAP//AwBQSwMEFAAGAAgAAAAh&#10;ALhkU+rgAAAACgEAAA8AAABkcnMvZG93bnJldi54bWxMj01PwkAQhu8m/ofNmHiDXSpSUrolhmCi&#10;JhxEE65Dd2kr3dmmu9D67x1PepuPJ+88k69H14qr7UPjScNsqkBYKr1pqNLw+fE8WYIIEclg68lq&#10;+LYB1sXtTY6Z8QO92+s+VoJDKGSooY6xy6QMZW0dhqnvLPHu5HuHkdu+kqbHgcNdKxOlFtJhQ3yh&#10;xs5ualue9xenod0M55fX02z79ribmwONW/xCpfX93fi0AhHtGP9g+NVndSjY6egvZIJoNUxSlTCq&#10;IUlTEAwkasGDIxcPyznIIpf/Xyh+AAAA//8DAFBLAQItABQABgAIAAAAIQDkmcPA+wAAAOEBAAAT&#10;AAAAAAAAAAAAAAAAAAAAAABbQ29udGVudF9UeXBlc10ueG1sUEsBAi0AFAAGAAgAAAAhACOyauHX&#10;AAAAlAEAAAsAAAAAAAAAAAAAAAAALAEAAF9yZWxzLy5yZWxzUEsBAi0AFAAGAAgAAAAhAOtOVLCB&#10;AgAAMwUAAA4AAAAAAAAAAAAAAAAALAIAAGRycy9lMm9Eb2MueG1sUEsBAi0AFAAGAAgAAAAhALhk&#10;U+rgAAAACgEAAA8AAAAAAAAAAAAAAAAA2QQAAGRycy9kb3ducmV2LnhtbFBLBQYAAAAABAAEAPMA&#10;AADmBQAAAAA=&#10;" fillcolor="#4f81bd [3204]" strokecolor="#4579b8 [3044]">
                <v:fill color2="#a7bfde [1620]" rotate="t" type="gradient">
                  <o:fill v:ext="view" type="gradientUnscaled"/>
                </v:fill>
                <v:shadow on="t" opacity="22937f" mv:blur="40000f" origin=",.5" offset="0,23000emu"/>
                <v:textbox>
                  <w:txbxContent>
                    <w:p w14:paraId="293E55B6" w14:textId="6285F888" w:rsidR="00437374" w:rsidRPr="004B4A51" w:rsidRDefault="00437374" w:rsidP="00401B7B">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区专项应急指挥部办公室或相关单位应</w:t>
                      </w:r>
                      <w:r w:rsidR="00C75853">
                        <w:rPr>
                          <w:rFonts w:ascii="STFangsong" w:eastAsia="STFangsong" w:hAnsi="STFangsong" w:hint="eastAsia"/>
                          <w:b/>
                          <w:sz w:val="21"/>
                          <w:szCs w:val="21"/>
                        </w:rPr>
                        <w:t>立即在本区内发布。发布时应尽量标</w:t>
                      </w:r>
                      <w:r>
                        <w:rPr>
                          <w:rFonts w:ascii="STFangsong" w:eastAsia="STFangsong" w:hAnsi="STFangsong" w:hint="eastAsia"/>
                          <w:b/>
                          <w:sz w:val="21"/>
                          <w:szCs w:val="21"/>
                        </w:rPr>
                        <w:t>明预警的重点区域或分布区域发布不同级别预警信息。</w:t>
                      </w:r>
                    </w:p>
                  </w:txbxContent>
                </v:textbox>
                <w10:wrap type="through"/>
              </v:roundrect>
            </w:pict>
          </mc:Fallback>
        </mc:AlternateContent>
      </w:r>
      <w:r w:rsidR="00CF4AB2"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50400" behindDoc="0" locked="0" layoutInCell="1" allowOverlap="1" wp14:anchorId="1EEFED4A" wp14:editId="0E710E54">
                <wp:simplePos x="0" y="0"/>
                <wp:positionH relativeFrom="column">
                  <wp:posOffset>2326005</wp:posOffset>
                </wp:positionH>
                <wp:positionV relativeFrom="paragraph">
                  <wp:posOffset>172085</wp:posOffset>
                </wp:positionV>
                <wp:extent cx="0" cy="268605"/>
                <wp:effectExtent l="127000" t="25400" r="101600" b="137795"/>
                <wp:wrapNone/>
                <wp:docPr id="63" name="直线箭头连接符 63"/>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401EB5" id="直线箭头连接符 63" o:spid="_x0000_s1026" type="#_x0000_t32" style="position:absolute;left:0;text-align:left;margin-left:183.15pt;margin-top:13.55pt;width:0;height:21.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L7m/EBAAD+AwAADgAAAGRycy9lMm9Eb2MueG1srFNLjhMxEN0jcQfLe9KdIKJRlM4sMsAGQcTn&#10;AB53OW3JP5VNPpfgAkisgBWwmhWbOQ2EY1B2Jz0IEEiITXX7817Ve1Wen++sYRvAqL1r+HhUcwZO&#10;+la7dcNfPH9w54yzmIRrhfEOGr6HyM8Xt2/Nt2EGE9950wIyInFxtg0N71IKs6qKsgMr4sgHcHSo&#10;PFqRaInrqkWxJXZrqkldT6utxzaglxAj7V70h3xR+JUCmZ4oFSEx03CqLZWIJV7mWC3mYrZGETot&#10;j2WIf6jCCu0o6UB1IZJgL1H/QmW1RB+9SiPpbeWV0hKKBlIzrn9S86wTAYoWMieGwab4/2jl480K&#10;mW4bPr3LmROWenR4fXX4fH349PHL26tv12++vnp3+PCe0TmZtQ1xRpilW+FxFcMKs/KdQpu/pInt&#10;isH7wWDYJSb7TUm7k+nZtL6X6aobXMCYHoK3LP80PCYUet2lpXeOuuhxXPwVm0cx9cATICc1Lsck&#10;tLnvWpb2gWQk1MKtDRzz5CtVLr8vuPylvYEe/hQUuUAlTkqaMn+wNMg2giZHSAkujQcmup1hShsz&#10;AOu/A4/3MxTKbA7gXtwfsw6Iktm7NICtdh5/lz3tTiWr/v7JgV53tuDSt/vSymINDVnpyfFB5Cn+&#10;cV3gN8928R0AAP//AwBQSwMEFAAGAAgAAAAhAIZivk7fAAAACQEAAA8AAABkcnMvZG93bnJldi54&#10;bWxMj8FOwzAMhu9IvENkJG4sbVcV1tWd2CQOCDSJscOOaWvaisbpmmwLb08QBzja/vT7+4uV14M4&#10;02R7wwjxLAJBXJum5xZh//509wDCOsWNGgwTwhdZWJXXV4XKG3PhNzrvXCtCCNtcIXTOjbmUtu5I&#10;KzszI3G4fZhJKxfGqZXNpC4hXA8yiaJMatVz+NCpkTYd1Z+7k0bYLNrn9cFvUz4e49f1iz8klU0R&#10;b2/84xKEI+/+YPjRD+pQBqfKnLixYkCYZ9k8oAjJfQwiAL+LCiFbpCDLQv5vUH4DAAD//wMAUEsB&#10;Ai0AFAAGAAgAAAAhAOSZw8D7AAAA4QEAABMAAAAAAAAAAAAAAAAAAAAAAFtDb250ZW50X1R5cGVz&#10;XS54bWxQSwECLQAUAAYACAAAACEAI7Jq4dcAAACUAQAACwAAAAAAAAAAAAAAAAAsAQAAX3JlbHMv&#10;LnJlbHNQSwECLQAUAAYACAAAACEARDL7m/EBAAD+AwAADgAAAAAAAAAAAAAAAAAsAgAAZHJzL2Uy&#10;b0RvYy54bWxQSwECLQAUAAYACAAAACEAhmK+Tt8AAAAJAQAADwAAAAAAAAAAAAAAAABJBAAAZHJz&#10;L2Rvd25yZXYueG1sUEsFBgAAAAAEAAQA8wAAAFUFAAAAAA==&#10;" strokecolor="#4f81bd [3204]" strokeweight="2pt">
                <v:stroke endarrow="block"/>
                <v:shadow on="t" opacity="24903f" mv:blur="40000f" origin=",.5" offset="0,20000emu"/>
              </v:shape>
            </w:pict>
          </mc:Fallback>
        </mc:AlternateContent>
      </w:r>
      <w:r w:rsidR="00CF4AB2"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48352" behindDoc="0" locked="0" layoutInCell="1" allowOverlap="1" wp14:anchorId="4CE60E76" wp14:editId="0AE91518">
                <wp:simplePos x="0" y="0"/>
                <wp:positionH relativeFrom="column">
                  <wp:posOffset>1262802</wp:posOffset>
                </wp:positionH>
                <wp:positionV relativeFrom="paragraph">
                  <wp:posOffset>171449</wp:posOffset>
                </wp:positionV>
                <wp:extent cx="2053802" cy="2963"/>
                <wp:effectExtent l="50800" t="25400" r="54610" b="99060"/>
                <wp:wrapNone/>
                <wp:docPr id="62" name="直线连接符 62"/>
                <wp:cNvGraphicFramePr/>
                <a:graphic xmlns:a="http://schemas.openxmlformats.org/drawingml/2006/main">
                  <a:graphicData uri="http://schemas.microsoft.com/office/word/2010/wordprocessingShape">
                    <wps:wsp>
                      <wps:cNvCnPr/>
                      <wps:spPr>
                        <a:xfrm flipH="1">
                          <a:off x="0" y="0"/>
                          <a:ext cx="2053802" cy="296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0DD531" id="直线连接符 62" o:spid="_x0000_s1026" style="position:absolute;left:0;text-align:lef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5pt,13.5pt" to="261.15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hD4toBAADPAwAADgAAAGRycy9lMm9Eb2MueG1srFNLjtQwEN0jcQfLezrpjGgNUadnMSNggaDF&#10;5wAep9yx5J9s00lfggsgsYMVS1Zs5jY0x5iyk84gQCAhNpbtqveq3nN5fTFoRfbgg7SmoctFSQkY&#10;bltpdg198/rxg3NKQmSmZcoaaOgBAr3Y3L+37l0Nle2sasETJDGh7l1DuxhdXRSBd6BZWFgHBoPC&#10;es0iHv2uaD3rkV2roirLVdFb3zpvOYSAt1djkG4yvxDA4wshAkSiGoq9xbz6vF6ntdisWb3zzHWS&#10;T22wf+hCM2mw6Ex1xSIjb738hUpL7m2wIi641YUVQnLIGlDNsvxJzauOOcha0JzgZpvC/6Plz/db&#10;T2Tb0FVFiWEa3+j4/svx6833mw/f3n08fv5EMII29S7UmH1ptn46Bbf1SfMgvCZCSfcUJyC7gLrI&#10;kE0+zCbDEAnHy6p8eHZeYjGOserR6iyRFyNLYnM+xCdgNUmbhippkgWsZvtnIY6ppxTEpa7GPvIu&#10;HhSkZGVegkBZqV5G54GCS+XJnuEoMM7BxOVUOmcnmJBKzcDy78ApP0EhD9sMHn34Y9UZkStbE2ew&#10;lsb631WPw6llMeafHBh1JwuubXvIL5StwanJ5k4Tnsbyx3OG3/3DzS0AAAD//wMAUEsDBBQABgAI&#10;AAAAIQBMj5dI4QAAAAkBAAAPAAAAZHJzL2Rvd25yZXYueG1sTI9BT8JAEIXvJv6HzZh4MbK1ipbS&#10;LTEkkhg5ICqG29Id2sbubNPdQvn3Dic9vjdf3ryXzQbbiAN2vnak4G4UgUAqnKmpVPD58XKbgPBB&#10;k9GNI1RwQg+z/PIi06lxR3rHwzqUgkPIp1pBFUKbSumLCq32I9ci8W3vOqsDy66UptNHDreNjKPo&#10;UVpdE3+odIvzCoufdW8VJMvNQ9gsisXryu9vtt9v8/6rPyl1fTU8T0EEHMIfDOf6XB1y7rRzPRkv&#10;GtaTZMKogviJNzEwjuN7ELuzMQaZZ/L/gvwXAAD//wMAUEsBAi0AFAAGAAgAAAAhAOSZw8D7AAAA&#10;4QEAABMAAAAAAAAAAAAAAAAAAAAAAFtDb250ZW50X1R5cGVzXS54bWxQSwECLQAUAAYACAAAACEA&#10;I7Jq4dcAAACUAQAACwAAAAAAAAAAAAAAAAAsAQAAX3JlbHMvLnJlbHNQSwECLQAUAAYACAAAACEA&#10;hRhD4toBAADPAwAADgAAAAAAAAAAAAAAAAAsAgAAZHJzL2Uyb0RvYy54bWxQSwECLQAUAAYACAAA&#10;ACEATI+XSOEAAAAJAQAADwAAAAAAAAAAAAAAAAAyBAAAZHJzL2Rvd25yZXYueG1sUEsFBgAAAAAE&#10;AAQA8wAAAEAFAAAAAA==&#10;" strokecolor="#4f81bd [3204]" strokeweight="2pt">
                <v:shadow on="t" opacity="24903f" mv:blur="40000f" origin=",.5" offset="0,20000emu"/>
              </v:line>
            </w:pict>
          </mc:Fallback>
        </mc:AlternateContent>
      </w:r>
    </w:p>
    <w:p w14:paraId="239A9116" w14:textId="09FB798E" w:rsidR="00711BF6" w:rsidRPr="00C6255D" w:rsidRDefault="0056146C">
      <w:pPr>
        <w:ind w:firstLine="480"/>
        <w:rPr>
          <w:rFonts w:ascii="华文仿宋" w:eastAsia="华文仿宋" w:hAnsi="华文仿宋"/>
          <w:color w:val="1F497D" w:themeColor="text2"/>
          <w:sz w:val="18"/>
          <w:szCs w:val="18"/>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64736" behindDoc="0" locked="0" layoutInCell="1" allowOverlap="1" wp14:anchorId="12706CAD" wp14:editId="53094C6C">
                <wp:simplePos x="0" y="0"/>
                <wp:positionH relativeFrom="column">
                  <wp:posOffset>3188335</wp:posOffset>
                </wp:positionH>
                <wp:positionV relativeFrom="paragraph">
                  <wp:posOffset>707390</wp:posOffset>
                </wp:positionV>
                <wp:extent cx="1219835" cy="532765"/>
                <wp:effectExtent l="50800" t="25400" r="75565" b="102235"/>
                <wp:wrapThrough wrapText="bothSides">
                  <wp:wrapPolygon edited="0">
                    <wp:start x="-450" y="-1030"/>
                    <wp:lineTo x="-900" y="-1030"/>
                    <wp:lineTo x="-900" y="23685"/>
                    <wp:lineTo x="-450" y="24715"/>
                    <wp:lineTo x="22039" y="24715"/>
                    <wp:lineTo x="22488" y="16477"/>
                    <wp:lineTo x="22488" y="15447"/>
                    <wp:lineTo x="22039" y="0"/>
                    <wp:lineTo x="22039" y="-1030"/>
                    <wp:lineTo x="-450" y="-1030"/>
                  </wp:wrapPolygon>
                </wp:wrapThrough>
                <wp:docPr id="70" name="圆角矩形 70"/>
                <wp:cNvGraphicFramePr/>
                <a:graphic xmlns:a="http://schemas.openxmlformats.org/drawingml/2006/main">
                  <a:graphicData uri="http://schemas.microsoft.com/office/word/2010/wordprocessingShape">
                    <wps:wsp>
                      <wps:cNvSpPr/>
                      <wps:spPr>
                        <a:xfrm>
                          <a:off x="0" y="0"/>
                          <a:ext cx="1219835"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39BA862" w14:textId="1C81B035" w:rsidR="00437374" w:rsidRPr="004B4A51" w:rsidRDefault="00437374" w:rsidP="0056146C">
                            <w:pPr>
                              <w:spacing w:line="300" w:lineRule="exact"/>
                              <w:jc w:val="left"/>
                              <w:rPr>
                                <w:rFonts w:ascii="STFangsong" w:eastAsia="STFangsong" w:hAnsi="STFangsong"/>
                                <w:b/>
                                <w:sz w:val="21"/>
                                <w:szCs w:val="21"/>
                              </w:rPr>
                            </w:pPr>
                            <w:r>
                              <w:rPr>
                                <w:rFonts w:ascii="STFangsong" w:eastAsia="STFangsong" w:hAnsi="STFangsong" w:hint="eastAsia"/>
                                <w:b/>
                                <w:sz w:val="21"/>
                                <w:szCs w:val="21"/>
                              </w:rPr>
                              <w:t>应急办报请区主管区领导批准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2706CAD" id="圆角矩形 70" o:spid="_x0000_s1034" style="position:absolute;left:0;text-align:left;margin-left:251.05pt;margin-top:55.7pt;width:96.05pt;height:41.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LyTYECAAAyBQAADgAAAGRycy9lMm9Eb2MueG1srFTdShwxFL4v9B1C7uvsrK4/i7OyKJaCqKjF&#10;62wmcQeSnDTJ7sz2AfoAvS4UelP6EH0caR+jJ5kfxQpC6c1MTs7/d76Tw6NGK7IWzldgCppvjSgR&#10;hkNZmbuCvr85fbNPiQ/MlEyBEQXdCE+PZq9fHdZ2KsawBFUKRzCI8dPaFnQZgp1mmedLoZnfAisM&#10;KiU4zQKK7i4rHasxulbZeDTazWpwpXXAhfd4e9Iq6SzFl1LwcCGlF4GogmJtIX1d+i7iN5sdsumd&#10;Y3ZZ8a4M9g9VaFYZTDqEOmGBkZWr/gqlK+7AgwxbHHQGUlZcpB6wm3z0pJvrJbMi9YLgeDvA5P9f&#10;WH6+vnSkKgu6h/AYpnFG918+/f7++dfXH/c/vxG8Roxq66doem0vXSd5PMaGG+l0/GMrpEm4bgZc&#10;RRMIx8t8nB/sb08o4aibbI/3dicxaPbgbZ0PbwVoEg8FdbAy5RUOL2HK1mc+tPa9HTrHktoi0ils&#10;lIh1KHMlJDYU0ybvRCVxrBxZMyQB41yYkHf5k3V0k5VSg+P2y46dfXQViWaD8/hl58EjZQYTBmdd&#10;GXDPBVBDybK17xFo+44QhGbRpEnu9xNbQLnB6Tpoae8tP60Q3zPmwyVzyHMcOe5uuMCPVFAXFLoT&#10;JUtwH5+7j/ZIP9RSUuPeFNR/WDEnKFHvDBLzIN/ZiYuWhJ3J3hgF91izeKwxK30MOJUcXwnL0zHa&#10;B9UfpQN9iys+j1lRxQzH3AXlwfXCcWj3GR8JLubzZIbLZVk4M9eW9zyI1LlpbpmzHckC0vMc+h1j&#10;0yc0a23jhAzMVwFklTgYkW5x7SaAi5mo3D0icfMfy8nq4amb/QEAAP//AwBQSwMEFAAGAAgAAAAh&#10;AH0nenvgAAAACwEAAA8AAABkcnMvZG93bnJldi54bWxMj8FOwzAMhu9IvENkJG4sbWknVppOaBoS&#10;IHFgIHH1mqwtS5yqydby9pgTHO3/0+/P1Xp2VpzNGHpPCtJFAsJQ43VPrYKP98ebOxAhImm0noyC&#10;bxNgXV9eVFhqP9GbOe9iK7iEQokKuhiHUsrQdMZhWPjBEGcHPzqMPI6t1CNOXO6szJJkKR32xBc6&#10;HMymM81xd3IK7GY6Pj0f0u1L8ZrrT5q3+IWJUtdX88M9iGjm+AfDrz6rQ81Oe38iHYRVUCRZyigH&#10;aZqDYGK5yjMQe96siluQdSX//1D/AAAA//8DAFBLAQItABQABgAIAAAAIQDkmcPA+wAAAOEBAAAT&#10;AAAAAAAAAAAAAAAAAAAAAABbQ29udGVudF9UeXBlc10ueG1sUEsBAi0AFAAGAAgAAAAhACOyauHX&#10;AAAAlAEAAAsAAAAAAAAAAAAAAAAALAEAAF9yZWxzLy5yZWxzUEsBAi0AFAAGAAgAAAAhAAGS8k2B&#10;AgAAMgUAAA4AAAAAAAAAAAAAAAAALAIAAGRycy9lMm9Eb2MueG1sUEsBAi0AFAAGAAgAAAAhAH0n&#10;envgAAAACwEAAA8AAAAAAAAAAAAAAAAA2QQAAGRycy9kb3ducmV2LnhtbFBLBQYAAAAABAAEAPMA&#10;AADmBQAAAAA=&#10;" fillcolor="#4f81bd [3204]" strokecolor="#4579b8 [3044]">
                <v:fill color2="#a7bfde [1620]" rotate="t" type="gradient">
                  <o:fill v:ext="view" type="gradientUnscaled"/>
                </v:fill>
                <v:shadow on="t" opacity="22937f" mv:blur="40000f" origin=",.5" offset="0,23000emu"/>
                <v:textbox>
                  <w:txbxContent>
                    <w:p w14:paraId="639BA862" w14:textId="1C81B035" w:rsidR="00437374" w:rsidRPr="004B4A51" w:rsidRDefault="00437374" w:rsidP="0056146C">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应急办报请区主管区领导批准</w:t>
                      </w:r>
                    </w:p>
                  </w:txbxContent>
                </v:textbox>
                <w10:wrap type="through"/>
              </v:roundrect>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62688" behindDoc="0" locked="0" layoutInCell="1" allowOverlap="1" wp14:anchorId="65F2D65C" wp14:editId="1664B368">
                <wp:simplePos x="0" y="0"/>
                <wp:positionH relativeFrom="column">
                  <wp:posOffset>67310</wp:posOffset>
                </wp:positionH>
                <wp:positionV relativeFrom="paragraph">
                  <wp:posOffset>704850</wp:posOffset>
                </wp:positionV>
                <wp:extent cx="1215390" cy="532765"/>
                <wp:effectExtent l="50800" t="25400" r="80010" b="102235"/>
                <wp:wrapThrough wrapText="bothSides">
                  <wp:wrapPolygon edited="0">
                    <wp:start x="-451" y="-1030"/>
                    <wp:lineTo x="-903" y="-1030"/>
                    <wp:lineTo x="-903" y="23685"/>
                    <wp:lineTo x="-451" y="24715"/>
                    <wp:lineTo x="22119" y="24715"/>
                    <wp:lineTo x="22571" y="16477"/>
                    <wp:lineTo x="22571" y="15447"/>
                    <wp:lineTo x="22119" y="0"/>
                    <wp:lineTo x="22119" y="-1030"/>
                    <wp:lineTo x="-451" y="-1030"/>
                  </wp:wrapPolygon>
                </wp:wrapThrough>
                <wp:docPr id="69" name="圆角矩形 69"/>
                <wp:cNvGraphicFramePr/>
                <a:graphic xmlns:a="http://schemas.openxmlformats.org/drawingml/2006/main">
                  <a:graphicData uri="http://schemas.microsoft.com/office/word/2010/wordprocessingShape">
                    <wps:wsp>
                      <wps:cNvSpPr/>
                      <wps:spPr>
                        <a:xfrm>
                          <a:off x="0" y="0"/>
                          <a:ext cx="1215390"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657C17B" w14:textId="3DB06FDB" w:rsidR="00437374" w:rsidRPr="004B4A51" w:rsidRDefault="00437374" w:rsidP="0056146C">
                            <w:pPr>
                              <w:spacing w:line="300" w:lineRule="exact"/>
                              <w:jc w:val="left"/>
                              <w:rPr>
                                <w:rFonts w:ascii="STFangsong" w:eastAsia="STFangsong" w:hAnsi="STFangsong"/>
                                <w:b/>
                                <w:sz w:val="21"/>
                                <w:szCs w:val="21"/>
                              </w:rPr>
                            </w:pPr>
                            <w:r>
                              <w:rPr>
                                <w:rFonts w:ascii="STFangsong" w:eastAsia="STFangsong" w:hAnsi="STFangsong" w:hint="eastAsia"/>
                                <w:b/>
                                <w:sz w:val="21"/>
                                <w:szCs w:val="21"/>
                              </w:rPr>
                              <w:t>区应急办报请区应急委主任批准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F2D65C" id="圆角矩形 69" o:spid="_x0000_s1035" style="position:absolute;left:0;text-align:left;margin-left:5.3pt;margin-top:55.5pt;width:95.7pt;height:4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aK8oECAAAyBQAADgAAAGRycy9lMm9Eb2MueG1srFRNahsxFN4XegehfTMeO04ak3EwCSmFkIQk&#10;JWtZI8UDkp4qyZ5xD9ADdB0odFN6iB4ntMfok2Y8MWkgULqZ0dP7/973dHjUaEVWwvkKTEHznQEl&#10;wnAoK3NX0A83p2/eUuIDMyVTYERB18LTo+nrV4e1nYghLECVwhEMYvyktgVdhGAnWeb5Qmjmd8AK&#10;g0oJTrOAorvLSsdqjK5VNhwM9rIaXGkdcOE93p60SjpN8aUUPFxI6UUgqqBYW0hfl77z+M2mh2xy&#10;55hdVLwrg/1DFZpVBpP2oU5YYGTpqr9C6Yo78CDDDgedgZQVF6kH7CYfPOnmesGsSL0gON72MPn/&#10;F5afry4dqcqC7h1QYpjGGT3cf/79/cuvrz8efn4jeI0Y1dZP0PTaXrpO8niMDTfS6fjHVkiTcF33&#10;uIomEI6X+TAfjw4Qfo668Wi4vzeOQbNHb+t8eCdAk3goqIOlKa9weAlTtjrzobXf2KFzLKktIp3C&#10;WolYhzJXQmJDMW3yTlQSx8qRFUMSMM6FCXmXP1lHN1kp1TuOXnbs7KOrSDTrnYcvO/ceKTOY0Dvr&#10;yoB7LoDqS5at/QaBtu8IQWjmTZpkP7E5lGucroOW9t7y0wrxPWM+XDKHPMeR4O6GC/xIBXVBoTtR&#10;sgD36bn7aI/0Qy0lNe5NQf3HJXOCEvXeIDEP8t3duGhJ2B3vD1Fw25r5tsYs9THgVHJ8JSxPx2gf&#10;1OYoHehbXPFZzIoqZjjmLigPbiMch3af8ZHgYjZLZrhcloUzc235hgeROjfNLXO2I1lAep7DZsfY&#10;5AnNWts4IQOzZQBZJQ5GpFtcuwngYiYqd49I3PxtOVk9PnXTPwAAAP//AwBQSwMEFAAGAAgAAAAh&#10;AMmXchDdAAAACgEAAA8AAABkcnMvZG93bnJldi54bWxMT01PwzAMvSPxHyIjcWNJqzGxrumEpiEB&#10;EgcG0q5ek7VliVM12Vr+PeYEJ/vZT++jXE/eiYsdYhdIQzZTICzVwXTUaPj8eLp7ABETkkEXyGr4&#10;thHW1fVViYUJI73byy41gkUoFqihTakvpIx1az3GWegt8e8YBo+J4dBIM+DI4t7JXKmF9NgRO7TY&#10;201r69Pu7DW4zXh6fjlm29f7t7nZ07TFL1Ra395MjysQyU7pjwy/8Tk6VJzpEM5konCM1YKZPLOM&#10;OzEhVzkvB74s50uQVSn/V6h+AAAA//8DAFBLAQItABQABgAIAAAAIQDkmcPA+wAAAOEBAAATAAAA&#10;AAAAAAAAAAAAAAAAAABbQ29udGVudF9UeXBlc10ueG1sUEsBAi0AFAAGAAgAAAAhACOyauHXAAAA&#10;lAEAAAsAAAAAAAAAAAAAAAAALAEAAF9yZWxzLy5yZWxzUEsBAi0AFAAGAAgAAAAhAA6WivKBAgAA&#10;MgUAAA4AAAAAAAAAAAAAAAAALAIAAGRycy9lMm9Eb2MueG1sUEsBAi0AFAAGAAgAAAAhAMmXchDd&#10;AAAACgEAAA8AAAAAAAAAAAAAAAAA2QQAAGRycy9kb3ducmV2LnhtbFBLBQYAAAAABAAEAPMAAADj&#10;BQAAAAA=&#10;" fillcolor="#4f81bd [3204]" strokecolor="#4579b8 [3044]">
                <v:fill color2="#a7bfde [1620]" rotate="t" type="gradient">
                  <o:fill v:ext="view" type="gradientUnscaled"/>
                </v:fill>
                <v:shadow on="t" opacity="22937f" mv:blur="40000f" origin=",.5" offset="0,23000emu"/>
                <v:textbox>
                  <w:txbxContent>
                    <w:p w14:paraId="4657C17B" w14:textId="3DB06FDB" w:rsidR="00437374" w:rsidRPr="004B4A51" w:rsidRDefault="00437374" w:rsidP="0056146C">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区应急办报请区应急委主任批准</w:t>
                      </w:r>
                    </w:p>
                  </w:txbxContent>
                </v:textbox>
                <w10:wrap type="through"/>
              </v:roundrect>
            </w:pict>
          </mc:Fallback>
        </mc:AlternateContent>
      </w:r>
      <w:r w:rsidR="00CF4AB2"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60640" behindDoc="0" locked="0" layoutInCell="1" allowOverlap="1" wp14:anchorId="73AD971C" wp14:editId="77B301C4">
                <wp:simplePos x="0" y="0"/>
                <wp:positionH relativeFrom="column">
                  <wp:posOffset>3569335</wp:posOffset>
                </wp:positionH>
                <wp:positionV relativeFrom="paragraph">
                  <wp:posOffset>435610</wp:posOffset>
                </wp:positionV>
                <wp:extent cx="0" cy="268605"/>
                <wp:effectExtent l="127000" t="25400" r="101600" b="137795"/>
                <wp:wrapNone/>
                <wp:docPr id="68" name="直线箭头连接符 68"/>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B4AEDB" id="直线箭头连接符 68" o:spid="_x0000_s1026" type="#_x0000_t32" style="position:absolute;left:0;text-align:left;margin-left:281.05pt;margin-top:34.3pt;width:0;height:2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9FsfEBAAD+AwAADgAAAGRycy9lMm9Eb2MueG1srFNLjhMxEN0jcQfLe9KdSESjKJ1ZZIANgojP&#10;ATzuctqSf7KLfC7BBZBYAStgNavZzGkgHIOyO+lBgEBCbKrbn/eq3qvy/HxnDdtATNq7ho9HNWfg&#10;pG+1Wzf85YuH9844SyhcK4x30PA9JH6+uHtnvg0zmPjOmxYiIxKXZtvQ8A4xzKoqyQ6sSCMfwNGh&#10;8tEKpGVcV20UW2K3pprU9bTa+tiG6CWkRLsX/SFfFH6lQOJTpRIgMw2n2rDEWOJljtViLmbrKEKn&#10;5bEM8Q9VWKEdJR2oLgQK9irqX6isltEnr3Akva28UlpC0UBqxvVPap53IkDRQuakMNiU/h+tfLJZ&#10;Rabbhk+pU05Y6tHhzdXh+ubw+dOXd1ffbt5+ff3+8PEDo3MyaxvSjDBLt4rHVQqrmJXvVLT5S5rY&#10;rhi8HwyGHTLZb0ranUzPpvX9TFfd4kJM+Ai8Zfmn4Qmj0OsOl9456qKP4+Kv2DxO2ANPgJzUuBxR&#10;aPPAtQz3gWRg1MKtDRzz5CtVLr8vuPzh3kAPfwaKXKASJyVNmT9Ymsg2giZHSAkOxwMT3c4wpY0Z&#10;gPXfgcf7GQplNgdwL+6PWQdEyewdDmCrnY+/y467U8mqv39yoNedLbj07b60slhDQ1Z6cnwQeYp/&#10;XBf47bNdfAcAAP//AwBQSwMEFAAGAAgAAAAhANbT6v/fAAAACgEAAA8AAABkcnMvZG93bnJldi54&#10;bWxMj8FOwzAMhu9IvENkJG4sbTWqrTSd2CQOiAmJwWHHtDFtReN0TbaFt58RBzja/vT7+8tVtIM4&#10;4eR7RwrSWQICqXGmp1bBx/vT3QKED5qMHhyhgm/0sKqur0pdGHemNzztQis4hHyhFXQhjIWUvunQ&#10;aj9zIxLfPt1kdeBxaqWZ9JnD7SCzJMml1T3xh06PuOmw+dodrYLNsn1e7+PrnA6HdLt+ifus9nOl&#10;bm/i4wOIgDH8wfCjz+pQsVPtjmS8GBTc51nKqIJ8kYNg4HdRM5kmS5BVKf9XqC4AAAD//wMAUEsB&#10;Ai0AFAAGAAgAAAAhAOSZw8D7AAAA4QEAABMAAAAAAAAAAAAAAAAAAAAAAFtDb250ZW50X1R5cGVz&#10;XS54bWxQSwECLQAUAAYACAAAACEAI7Jq4dcAAACUAQAACwAAAAAAAAAAAAAAAAAsAQAAX3JlbHMv&#10;LnJlbHNQSwECLQAUAAYACAAAACEAKf9FsfEBAAD+AwAADgAAAAAAAAAAAAAAAAAsAgAAZHJzL2Uy&#10;b0RvYy54bWxQSwECLQAUAAYACAAAACEA1tPq/98AAAAKAQAADwAAAAAAAAAAAAAAAABJBAAAZHJz&#10;L2Rvd25yZXYueG1sUEsFBgAAAAAEAAQA8wAAAFUFAAAAAA==&#10;" strokecolor="#4f81bd [3204]" strokeweight="2pt">
                <v:stroke endarrow="block"/>
                <v:shadow on="t" opacity="24903f" mv:blur="40000f" origin=",.5" offset="0,20000emu"/>
              </v:shape>
            </w:pict>
          </mc:Fallback>
        </mc:AlternateContent>
      </w:r>
      <w:r w:rsidR="00CF4AB2"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58592" behindDoc="0" locked="0" layoutInCell="1" allowOverlap="1" wp14:anchorId="54D048F3" wp14:editId="2AF179EE">
                <wp:simplePos x="0" y="0"/>
                <wp:positionH relativeFrom="column">
                  <wp:posOffset>902335</wp:posOffset>
                </wp:positionH>
                <wp:positionV relativeFrom="paragraph">
                  <wp:posOffset>437938</wp:posOffset>
                </wp:positionV>
                <wp:extent cx="0" cy="268605"/>
                <wp:effectExtent l="127000" t="25400" r="101600" b="137795"/>
                <wp:wrapNone/>
                <wp:docPr id="67" name="直线箭头连接符 67"/>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ADDD2A" id="直线箭头连接符 67" o:spid="_x0000_s1026" type="#_x0000_t32" style="position:absolute;left:0;text-align:left;margin-left:71.05pt;margin-top:34.5pt;width:0;height:21.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INH/EBAAD+AwAADgAAAGRycy9lMm9Eb2MueG1srFNLjhMxEN0jcQfLe9KdSIRRlM4sMsAGQcTn&#10;AB63nbbkn8pFPpfgAkisgBWwmhWbOQ2EY1B2Jz0IEEiITXX7817Ve1Wen++cZRsFyQTf8PGo5kx5&#10;GVrj1w1/8fzBnTPOEgrfChu8avheJX6+uH1rvo0zNQldsK0CRiQ+zbax4R1inFVVkp1yIo1CVJ4O&#10;dQAnkJawrloQW2J3tprU9bTaBmgjBKlSot2L/pAvCr/WSuITrZNCZhtOtWGJUOJljtViLmZrELEz&#10;8liG+IcqnDCekg5UFwIFewnmFypnJIQUNI5kcFXQ2khVNJCacf2TmmediKpoIXNSHGxK/49WPt6s&#10;gJm24dN7nHnhqEeH11eHz9eHTx+/vL36dv3m66t3hw/vGZ2TWduYZoRZ+hUcVymuICvfaXD5S5rY&#10;rhi8HwxWO2Sy35S0O5meTeu7ma66wUVI+FAFx/JPwxOCMOsOl8F76mKAcfFXbB4l7IEnQE5qfY4o&#10;jL3vW4b7SDIQjPBrq4558pUql98XXP5wb1UPf6o0uUAlTkqaMn9qaYFtBE2OkFJ5HA9MdDvDtLF2&#10;ANZ/Bx7vZ6gqszmAe3F/zDogSubgcQA74wP8LjvuTiXr/v7JgV53tuAytPvSymINDVnpyfFB5Cn+&#10;cV3gN8928R0AAP//AwBQSwMEFAAGAAgAAAAhACiwubneAAAACgEAAA8AAABkcnMvZG93bnJldi54&#10;bWxMj0FPwzAMhe9I/IfISNxY2lJNrDSd2CQOiAmJwWHHtDFtReN0TbaFf4+3C9z87Kfn75XLaAdx&#10;xMn3jhSkswQEUuNMT62Cz4/nuwcQPmgyenCECn7Qw7K6vip1YdyJ3vG4Da3gEPKFVtCFMBZS+qZD&#10;q/3MjUh8+3KT1YHl1Eoz6ROH20FmSTKXVvfEHzo94rrD5nt7sArWi/ZltYtvOe336Wb1GndZ7XOl&#10;bm/i0yOIgDH8meGMz+hQMVPtDmS8GFjnWcpWBfMFdzobLouahzS9B1mV8n+F6hcAAP//AwBQSwEC&#10;LQAUAAYACAAAACEA5JnDwPsAAADhAQAAEwAAAAAAAAAAAAAAAAAAAAAAW0NvbnRlbnRfVHlwZXNd&#10;LnhtbFBLAQItABQABgAIAAAAIQAjsmrh1wAAAJQBAAALAAAAAAAAAAAAAAAAACwBAABfcmVscy8u&#10;cmVsc1BLAQItABQABgAIAAAAIQCt0g0f8QEAAP4DAAAOAAAAAAAAAAAAAAAAACwCAABkcnMvZTJv&#10;RG9jLnhtbFBLAQItABQABgAIAAAAIQAosLm53gAAAAoBAAAPAAAAAAAAAAAAAAAAAEkEAABkcnMv&#10;ZG93bnJldi54bWxQSwUGAAAAAAQABADzAAAAVAUAAAAA&#10;" strokecolor="#4f81bd [3204]" strokeweight="2pt">
                <v:stroke endarrow="block"/>
                <v:shadow on="t" opacity="24903f" mv:blur="40000f" origin=",.5" offset="0,20000emu"/>
              </v:shape>
            </w:pict>
          </mc:Fallback>
        </mc:AlternateContent>
      </w:r>
      <w:r w:rsidR="00CF4AB2"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56544" behindDoc="0" locked="0" layoutInCell="1" allowOverlap="1" wp14:anchorId="5AB6C8FF" wp14:editId="4A34F4D5">
                <wp:simplePos x="0" y="0"/>
                <wp:positionH relativeFrom="column">
                  <wp:posOffset>3188335</wp:posOffset>
                </wp:positionH>
                <wp:positionV relativeFrom="paragraph">
                  <wp:posOffset>437938</wp:posOffset>
                </wp:positionV>
                <wp:extent cx="376132" cy="2117"/>
                <wp:effectExtent l="50800" t="25400" r="55880" b="99695"/>
                <wp:wrapNone/>
                <wp:docPr id="66" name="直线连接符 66"/>
                <wp:cNvGraphicFramePr/>
                <a:graphic xmlns:a="http://schemas.openxmlformats.org/drawingml/2006/main">
                  <a:graphicData uri="http://schemas.microsoft.com/office/word/2010/wordprocessingShape">
                    <wps:wsp>
                      <wps:cNvCnPr/>
                      <wps:spPr>
                        <a:xfrm flipH="1">
                          <a:off x="0" y="0"/>
                          <a:ext cx="376132" cy="211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0D54DCB" id="直线连接符 66" o:spid="_x0000_s1026" style="position:absolute;left:0;text-align:left;flip:x;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05pt,34.5pt" to="280.65pt,3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7979oBAADOAwAADgAAAGRycy9lMm9Eb2MueG1srFNLjtQwEN0jcQfLezpJj9SDok7PYkbAAkGL&#10;zwE8TrljyT/ZppO+BBdAYgcrlqzYzG2mOQZlJx1GAwIJsbFsV71X9Z7L64tBK7IHH6Q1Da0WJSVg&#10;uG2l2TX07Zsnjx5TEiIzLVPWQEMPEOjF5uGDde9qWNrOqhY8QRIT6t41tIvR1UUReAeahYV1YDAo&#10;rNcs4tHvitazHtm1KpZluSp661vnLYcQ8PZqDNJN5hcCeHwpRIBIVEOxt5hXn9frtBabNat3nrlO&#10;8qkN9g9daCYNFp2prlhk5J2Xv1Bpyb0NVsQFt7qwQkgOWQOqqcp7al53zEHWguYEN9sU/h8tf7Hf&#10;eiLbhq5WlBim8Y2OH74ev918v/l4+/7T8ctnghG0qXehxuxLs/XTKbitT5oH4TURSrpnOAHZBdRF&#10;hmzyYTYZhkg4Xp6dr6qzJSUcQ8uqOk/cxUiSyJwP8SlYTdKmoUqa5ACr2f55iGPqKQVxqamxjbyL&#10;BwUpWZlXIFAVlltmdJ4nuFSe7BlOAuMcTKym0jk7wYRUagaWfwdO+QkKedZm8GjDH6vOiFzZmjiD&#10;tTTW/656HE4tizH/5MCoO1lwbdtDfqBsDQ5NNnca8DSVd88Z/vMbbn4AAAD//wMAUEsDBBQABgAI&#10;AAAAIQDzIlf74gAAAAkBAAAPAAAAZHJzL2Rvd25yZXYueG1sTI/BTsJAEIbvJr7DZky8GNkWpMHa&#10;LTEkkhg5KCDG29Id2sbubNPdQnl7h5MeZ+bLP9+fzQfbiCN2vnakIB5FIJAKZ2oqFWw3L/czED5o&#10;MrpxhArO6GGeX19lOjXuRB94XIdScAj5VCuoQmhTKX1RodV+5Fokvh1cZ3XgsSul6fSJw20jx1GU&#10;SKtr4g+VbnFRYfGz7q2C2Wr3EHbLYvn67g93319vi/6zPyt1ezM8P4EIOIQ/GC76rA45O+1dT8aL&#10;RsE0GseMKkgeuRMD0ySegNhfFhOQeSb/N8h/AQAA//8DAFBLAQItABQABgAIAAAAIQDkmcPA+wAA&#10;AOEBAAATAAAAAAAAAAAAAAAAAAAAAABbQ29udGVudF9UeXBlc10ueG1sUEsBAi0AFAAGAAgAAAAh&#10;ACOyauHXAAAAlAEAAAsAAAAAAAAAAAAAAAAALAEAAF9yZWxzLy5yZWxzUEsBAi0AFAAGAAgAAAAh&#10;AE3u/e/aAQAAzgMAAA4AAAAAAAAAAAAAAAAALAIAAGRycy9lMm9Eb2MueG1sUEsBAi0AFAAGAAgA&#10;AAAhAPMiV/viAAAACQEAAA8AAAAAAAAAAAAAAAAAMgQAAGRycy9kb3ducmV2LnhtbFBLBQYAAAAA&#10;BAAEAPMAAABBBQAAAAA=&#10;" strokecolor="#4f81bd [3204]" strokeweight="2pt">
                <v:shadow on="t" opacity="24903f" mv:blur="40000f" origin=",.5" offset="0,20000emu"/>
              </v:line>
            </w:pict>
          </mc:Fallback>
        </mc:AlternateContent>
      </w:r>
      <w:r w:rsidR="00CF4AB2"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54496" behindDoc="0" locked="0" layoutInCell="1" allowOverlap="1" wp14:anchorId="7B421A0C" wp14:editId="3855DB17">
                <wp:simplePos x="0" y="0"/>
                <wp:positionH relativeFrom="column">
                  <wp:posOffset>902335</wp:posOffset>
                </wp:positionH>
                <wp:positionV relativeFrom="paragraph">
                  <wp:posOffset>434763</wp:posOffset>
                </wp:positionV>
                <wp:extent cx="376132" cy="2117"/>
                <wp:effectExtent l="50800" t="25400" r="55880" b="99695"/>
                <wp:wrapNone/>
                <wp:docPr id="65" name="直线连接符 65"/>
                <wp:cNvGraphicFramePr/>
                <a:graphic xmlns:a="http://schemas.openxmlformats.org/drawingml/2006/main">
                  <a:graphicData uri="http://schemas.microsoft.com/office/word/2010/wordprocessingShape">
                    <wps:wsp>
                      <wps:cNvCnPr/>
                      <wps:spPr>
                        <a:xfrm flipH="1">
                          <a:off x="0" y="0"/>
                          <a:ext cx="376132" cy="211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4BAD8AF" id="直线连接符 65" o:spid="_x0000_s1026" style="position:absolute;left:0;text-align:left;flip:x;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05pt,34.25pt" to="100.65pt,3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7nB9oBAADOAwAADgAAAGRycy9lMm9Eb2MueG1srFNLjhMxEN0jcQfLe9KfERnUSmcWMwIWCCI+&#10;B/C4y2lL/sk26eQSXACJHaxYsmIztyEcY8ruTg8CBBJiY9mueq/qPZdXF3utyA58kNa0tFqUlIDh&#10;tpNm29I3rx8/eERJiMx0TFkDLT1AoBfr+/dWg2ugtr1VHXiCJCY0g2tpH6NriiLwHjQLC+vAYFBY&#10;r1nEo98WnWcDsmtV1GW5LAbrO+cthxDw9moM0nXmFwJ4fCFEgEhUS7G3mFef1+u0FusVa7aeuV7y&#10;qQ32D11oJg0WnamuWGTkrZe/UGnJvQ1WxAW3urBCSA5ZA6qpyp/UvOqZg6wFzQlutin8P1r+fLfx&#10;RHYtXT6kxDCNb3R8/+X49eb7zYdv7z4eP38iGEGbBhcazL40Gz+dgtv4pHkvvCZCSfcUJyC7gLrI&#10;Ppt8mE2GfSQcL8/Ol9VZTQnHUF1V54m7GEkSmfMhPgGrSdq0VEmTHGAN2z0LcUw9pSAuNTW2kXfx&#10;oCAlK/MSBKrCcnVG53mCS+XJjuEkMM7BxGoqnbMTTEilZmD5d+CUn6CQZ20Gjzb8seqMyJWtiTNY&#10;S2P976rH/allMeafHBh1JwuubXfID5StwaHJ5k4Dnqbyx3OG333D9S0AAAD//wMAUEsDBBQABgAI&#10;AAAAIQD9I5Zn4QAAAAkBAAAPAAAAZHJzL2Rvd25yZXYueG1sTI/BSsNAEIbvgu+wjOBF2k1iLSFm&#10;U6RgQfRQa61422anSTA7G7KbNn17pyc9/jMf/3yTL0bbiiP2vnGkIJ5GIJBKZxqqFGw/nicpCB80&#10;Gd06QgVn9LAorq9ynRl3onc8bkIluIR8phXUIXSZlL6s0Wo/dR0S7w6utzpw7Ctpen3ictvKJIrm&#10;0uqG+EKtO1zWWP5sBqsgfdvNwm5Vrl7W/nD3/fW6HD6Hs1K3N+PTI4iAY/iD4aLP6lCw094NZLxo&#10;Oc+SmFEF8/QBBANJFN+D2F8GKcgil/8/KH4BAAD//wMAUEsBAi0AFAAGAAgAAAAhAOSZw8D7AAAA&#10;4QEAABMAAAAAAAAAAAAAAAAAAAAAAFtDb250ZW50X1R5cGVzXS54bWxQSwECLQAUAAYACAAAACEA&#10;I7Jq4dcAAACUAQAACwAAAAAAAAAAAAAAAAAsAQAAX3JlbHMvLnJlbHNQSwECLQAUAAYACAAAACEA&#10;vq7nB9oBAADOAwAADgAAAAAAAAAAAAAAAAAsAgAAZHJzL2Uyb0RvYy54bWxQSwECLQAUAAYACAAA&#10;ACEA/SOWZ+EAAAAJAQAADwAAAAAAAAAAAAAAAAAyBAAAZHJzL2Rvd25yZXYueG1sUEsFBgAAAAAE&#10;AAQA8wAAAEAFAAAAAA==&#10;" strokecolor="#4f81bd [3204]" strokeweight="2pt">
                <v:shadow on="t" opacity="24903f" mv:blur="40000f" origin=",.5" offset="0,20000emu"/>
              </v:line>
            </w:pict>
          </mc:Fallback>
        </mc:AlternateContent>
      </w:r>
    </w:p>
    <w:p w14:paraId="7BBCC497" w14:textId="0489AA0F" w:rsidR="00711BF6" w:rsidRPr="00C6255D" w:rsidRDefault="00711BF6">
      <w:pPr>
        <w:ind w:firstLine="480"/>
        <w:rPr>
          <w:rFonts w:ascii="华文仿宋" w:eastAsia="华文仿宋" w:hAnsi="华文仿宋"/>
          <w:color w:val="1F497D" w:themeColor="text2"/>
          <w:sz w:val="18"/>
          <w:szCs w:val="18"/>
        </w:rPr>
      </w:pPr>
    </w:p>
    <w:p w14:paraId="13CEDFA0" w14:textId="3AE09D08" w:rsidR="00711BF6" w:rsidRDefault="00C6255D">
      <w:pPr>
        <w:ind w:firstLine="480"/>
        <w:rPr>
          <w:rFonts w:ascii="华文仿宋" w:eastAsia="华文仿宋" w:hAnsi="华文仿宋"/>
          <w:color w:val="1F497D" w:themeColor="text2"/>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68832" behindDoc="0" locked="0" layoutInCell="1" allowOverlap="1" wp14:anchorId="14C28D90" wp14:editId="33E60DDD">
                <wp:simplePos x="0" y="0"/>
                <wp:positionH relativeFrom="column">
                  <wp:posOffset>2287389</wp:posOffset>
                </wp:positionH>
                <wp:positionV relativeFrom="paragraph">
                  <wp:posOffset>26280</wp:posOffset>
                </wp:positionV>
                <wp:extent cx="0" cy="268605"/>
                <wp:effectExtent l="127000" t="25400" r="101600" b="137795"/>
                <wp:wrapNone/>
                <wp:docPr id="72" name="直线箭头连接符 72"/>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9BEC55" id="直线箭头连接符 72" o:spid="_x0000_s1026" type="#_x0000_t32" style="position:absolute;left:0;text-align:left;margin-left:180.1pt;margin-top:2.05pt;width:0;height:21.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BO+vEBAAD+AwAADgAAAGRycy9lMm9Eb2MueG1srFNLjhMxEN0jcQfLe9KdSIRRlM4sMsAGQcTn&#10;AB63nbbkn8pFPpfgAkisgBWwmhWbOQ2EY1B2Jz0IEEiITXX7817Ve1Wen++cZRsFyQTf8PGo5kx5&#10;GVrj1w1/8fzBnTPOEgrfChu8avheJX6+uH1rvo0zNQldsK0CRiQ+zbax4R1inFVVkp1yIo1CVJ4O&#10;dQAnkJawrloQW2J3tprU9bTaBmgjBKlSot2L/pAvCr/WSuITrZNCZhtOtWGJUOJljtViLmZrELEz&#10;8liG+IcqnDCekg5UFwIFewnmFypnJIQUNI5kcFXQ2khVNJCacf2TmmediKpoIXNSHGxK/49WPt6s&#10;gJm24fcmnHnhqEeH11eHz9eHTx+/vL36dv3m66t3hw/vGZ2TWduYZoRZ+hUcVymuICvfaXD5S5rY&#10;rhi8HwxWO2Sy35S0O5meTeu7ma66wUVI+FAFx/JPwxOCMOsOl8F76mKAcfFXbB4l7IEnQE5qfY4o&#10;jL3vW4b7SDIQjPBrq4558pUql98XXP5wb1UPf6o0uUAlTkqaMn9qaYFtBE2OkFJ5HA9MdDvDtLF2&#10;ANZ/Bx7vZ6gqszmAe3F/zDogSubgcQA74wP8LjvuTiXr/v7JgV53tuAytPvSymINDVnpyfFB5Cn+&#10;cV3gN8928R0AAP//AwBQSwMEFAAGAAgAAAAhAE5XM1vcAAAACAEAAA8AAABkcnMvZG93bnJldi54&#10;bWxMj0FLw0AQhe+C/2EZwZvdJA1BYzbFFnoQRbB66HGTHZNgdjbNbtv13zviQY8f7/Hmm2oV7ShO&#10;OPvBkYJ0kYBAap0ZqFPw/ra9uQXhgyajR0eo4As9rOrLi0qXxp3pFU+70AkeIV9qBX0IUymlb3u0&#10;2i/chMTZh5utDoxzJ82szzxuR5klSSGtHogv9HrCTY/t5+5oFWzuusf1Pr7kdDikz+unuM8anyt1&#10;fRUf7kEEjOGvDD/6rA41OzXuSMaLUcGySDKuKshTEJz/csNc5CDrSv5/oP4GAAD//wMAUEsBAi0A&#10;FAAGAAgAAAAhAOSZw8D7AAAA4QEAABMAAAAAAAAAAAAAAAAAAAAAAFtDb250ZW50X1R5cGVzXS54&#10;bWxQSwECLQAUAAYACAAAACEAI7Jq4dcAAACUAQAACwAAAAAAAAAAAAAAAAAsAQAAX3JlbHMvLnJl&#10;bHNQSwECLQAUAAYACAAAACEA4WBO+vEBAAD+AwAADgAAAAAAAAAAAAAAAAAsAgAAZHJzL2Uyb0Rv&#10;Yy54bWxQSwECLQAUAAYACAAAACEATlczW9wAAAAIAQAADwAAAAAAAAAAAAAAAABJBAAAZHJzL2Rv&#10;d25yZXYueG1sUEsFBgAAAAAEAAQA8wAAAFIFAAAAAA==&#10;" strokecolor="#4f81bd [3204]" strokeweight="2pt">
                <v:stroke endarrow="block"/>
                <v:shadow on="t" opacity="24903f" mv:blur="40000f" origin=",.5" offset="0,20000emu"/>
              </v:shape>
            </w:pict>
          </mc:Fallback>
        </mc:AlternateContent>
      </w: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66784" behindDoc="0" locked="0" layoutInCell="1" allowOverlap="1" wp14:anchorId="67D95678" wp14:editId="640FEA70">
                <wp:simplePos x="0" y="0"/>
                <wp:positionH relativeFrom="column">
                  <wp:posOffset>-756562</wp:posOffset>
                </wp:positionH>
                <wp:positionV relativeFrom="paragraph">
                  <wp:posOffset>23344</wp:posOffset>
                </wp:positionV>
                <wp:extent cx="0" cy="268605"/>
                <wp:effectExtent l="127000" t="25400" r="101600" b="137795"/>
                <wp:wrapNone/>
                <wp:docPr id="71" name="直线箭头连接符 71"/>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9A0092" id="直线箭头连接符 71" o:spid="_x0000_s1026" type="#_x0000_t32" style="position:absolute;left:0;text-align:left;margin-left:-59.55pt;margin-top:1.85pt;width:0;height:2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psAvQBAAD+AwAADgAAAGRycy9lMm9Eb2MueG1srFNLjhMxEN0jcQfLe9KdSIRRlM4sMsAGQcTn&#10;AB63nbbkn8pFPpfgAkisgBWwmhWbOQ2EY1B2Jz0IEEiITXX786ree1Wen++cZRsFyQTf8PGo5kx5&#10;GVrj1w1/8fzBnTPOEgrfChu8avheJX6+uH1rvo0zNQldsK0CRkl8mm1jwzvEOKuqJDvlRBqFqDwd&#10;6gBOIC1hXbUgtpTd2WpS19NqG6CNEKRKiXYv+kO+KPm1VhKfaJ0UMttw4oYlQomXOVaLuZitQcTO&#10;yCMN8Q8snDCeig6pLgQK9hLML6mckRBS0DiSwVVBayNV0UBqxvVPap51IqqihcxJcbAp/b+08vFm&#10;Bcy0Db835swLRz06vL46fL4+fPr45e3Vt+s3X1+9O3x4z+iczNrGNCPM0q/guEpxBVn5ToPLX9LE&#10;dsXg/WCw2iGT/aak3cn0bFrfzemqG1yEhA9VcCz/NDwhCLPucBm8py4GGBd/xeZRwh54AuSi1ueI&#10;wtj7vmW4jyQDwQi/tupYJ1+pMv2ecPnDvVU9/KnS5AJRnJQyZf7U0gLbCJocIaXyWAwgxtbT7QzT&#10;xtoBWP8deLyfoarM5gDuxf2x6oAolYPHAeyMD/C76rg7Udb9/ZMDve5swWVo96WVxRoastKT44PI&#10;U/zjusBvnu3iOwAAAP//AwBQSwMEFAAGAAgAAAAhAFSWTwDfAAAACgEAAA8AAABkcnMvZG93bnJl&#10;di54bWxMj8FKw0AQhu+C77CM4K3dpIZq00yKLXgQpWDtocdNdkyC2dk0u23Xt3cFQY8z8/HP9xer&#10;YHpxptF1lhHSaQKCuLa64wZh//40eQDhvGKtesuE8EUOVuX1VaFybS/8Ruedb0QMYZcrhNb7IZfS&#10;1S0Z5aZ2II63Dzsa5eM4NlKP6hLDTS9nSTKXRnUcP7RqoE1L9efuZBA2i+Z5fQjbjI/H9HX9Eg6z&#10;ymWItzfhcQnCU/B/MPzoR3Uoo1NlT6yd6BEmabpII4twdw8iAr+LCiGbJyDLQv6vUH4DAAD//wMA&#10;UEsBAi0AFAAGAAgAAAAhAOSZw8D7AAAA4QEAABMAAAAAAAAAAAAAAAAAAAAAAFtDb250ZW50X1R5&#10;cGVzXS54bWxQSwECLQAUAAYACAAAACEAI7Jq4dcAAACUAQAACwAAAAAAAAAAAAAAAAAsAQAAX3Jl&#10;bHMvLnJlbHNQSwECLQAUAAYACAAAACEAH2psAvQBAAD+AwAADgAAAAAAAAAAAAAAAAAsAgAAZHJz&#10;L2Uyb0RvYy54bWxQSwECLQAUAAYACAAAACEAVJZPAN8AAAAKAQAADwAAAAAAAAAAAAAAAABMBAAA&#10;ZHJzL2Rvd25yZXYueG1sUEsFBgAAAAAEAAQA8wAAAFgFAAAAAA==&#10;" strokecolor="#4f81bd [3204]" strokeweight="2pt">
                <v:stroke endarrow="block"/>
                <v:shadow on="t" opacity="24903f" mv:blur="40000f" origin=",.5" offset="0,20000emu"/>
              </v:shape>
            </w:pict>
          </mc:Fallback>
        </mc:AlternateContent>
      </w:r>
    </w:p>
    <w:p w14:paraId="0265BFE4" w14:textId="2AB00448" w:rsidR="00711BF6" w:rsidRDefault="000B0151">
      <w:pPr>
        <w:ind w:firstLine="480"/>
        <w:rPr>
          <w:rFonts w:ascii="华文仿宋" w:eastAsia="华文仿宋" w:hAnsi="华文仿宋"/>
          <w:color w:val="1F497D" w:themeColor="text2"/>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72928" behindDoc="0" locked="0" layoutInCell="1" allowOverlap="1" wp14:anchorId="1D52BF88" wp14:editId="0B1DC542">
                <wp:simplePos x="0" y="0"/>
                <wp:positionH relativeFrom="column">
                  <wp:posOffset>4500880</wp:posOffset>
                </wp:positionH>
                <wp:positionV relativeFrom="paragraph">
                  <wp:posOffset>25400</wp:posOffset>
                </wp:positionV>
                <wp:extent cx="1215390" cy="532765"/>
                <wp:effectExtent l="50800" t="25400" r="80010" b="102235"/>
                <wp:wrapThrough wrapText="bothSides">
                  <wp:wrapPolygon edited="0">
                    <wp:start x="-451" y="-1030"/>
                    <wp:lineTo x="-903" y="-1030"/>
                    <wp:lineTo x="-903" y="23685"/>
                    <wp:lineTo x="-451" y="24715"/>
                    <wp:lineTo x="22119" y="24715"/>
                    <wp:lineTo x="22571" y="16477"/>
                    <wp:lineTo x="22571" y="15447"/>
                    <wp:lineTo x="22119" y="0"/>
                    <wp:lineTo x="22119" y="-1030"/>
                    <wp:lineTo x="-451" y="-1030"/>
                  </wp:wrapPolygon>
                </wp:wrapThrough>
                <wp:docPr id="74" name="圆角矩形 74"/>
                <wp:cNvGraphicFramePr/>
                <a:graphic xmlns:a="http://schemas.openxmlformats.org/drawingml/2006/main">
                  <a:graphicData uri="http://schemas.microsoft.com/office/word/2010/wordprocessingShape">
                    <wps:wsp>
                      <wps:cNvSpPr/>
                      <wps:spPr>
                        <a:xfrm>
                          <a:off x="0" y="0"/>
                          <a:ext cx="1215390"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D795B7B" w14:textId="3A2DCD6C" w:rsidR="00437374" w:rsidRPr="004B4A51" w:rsidRDefault="00437374" w:rsidP="000B0151">
                            <w:pPr>
                              <w:spacing w:line="300" w:lineRule="exact"/>
                              <w:jc w:val="left"/>
                              <w:rPr>
                                <w:rFonts w:ascii="STFangsong" w:eastAsia="STFangsong" w:hAnsi="STFangsong"/>
                                <w:b/>
                                <w:sz w:val="21"/>
                                <w:szCs w:val="21"/>
                              </w:rPr>
                            </w:pPr>
                            <w:r>
                              <w:rPr>
                                <w:rFonts w:ascii="STFangsong" w:eastAsia="STFangsong" w:hAnsi="STFangsong" w:hint="eastAsia"/>
                                <w:b/>
                                <w:sz w:val="21"/>
                                <w:szCs w:val="21"/>
                              </w:rPr>
                              <w:t>区应急办发布，并报市人民政府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D52BF88" id="圆角矩形 74" o:spid="_x0000_s1036" style="position:absolute;left:0;text-align:left;margin-left:354.4pt;margin-top:2pt;width:95.7pt;height:4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LoECAAAzBQAADgAAAGRycy9lMm9Eb2MueG1srFTNahsxEL4X+g5C92a9jp00JutgElIKITFJ&#10;Ss6yVooXJI0qyd51H6AP0HOg0EvpQ/RxQvsYHWnXm5AGAqUXaUbzP/ONDo8archaOF+BKWi+M6BE&#10;GA5lZW4L+uH69M1bSnxgpmQKjCjoRnh6NH396rC2EzGEJahSOIJOjJ/UtqDLEOwkyzxfCs38Dlhh&#10;UCjBaRaQdbdZ6ViN3rXKhoPBXlaDK60DLrzH15NWSKfJv5SChwspvQhEFRRzC+l06VzEM5sessmt&#10;Y3ZZ8S4N9g9ZaFYZDNq7OmGBkZWr/nKlK+7Agww7HHQGUlZcpBqwmnzwpJqrJbMi1YLN8bZvk/9/&#10;bvn5eu5IVRZ0f0SJYRpndH/3+ff3L7++/rj/+Y3gM/aotn6Cqld27jrOIxkLbqTT8cZSSJP6uun7&#10;KppAOD7mw3y8e4Dt5ygb7w7398bRafZgbZ0P7wRoEomCOliZ8hKHl3rK1mc+tPpbPTSOKbVJJCps&#10;lIh5KHMpJBYUwybrBCVxrBxZMwQB41yYkHfxk3Y0k5VSveHuy4adfjQVCWa98fBl494iRQYTemNd&#10;GXDPOVB9yrLV33agrTu2IDSLJk0yT7COTwsoNzheBy3uveWnFTb4jPkwZw6BjjPB5Q0XeEgFdUGh&#10;oyhZgvv03HvUR/yhlJIaF6eg/uOKOUGJem8QmQf5aBQ3LTGj8f4QGfdYsngsMSt9DDiWHL8JyxMZ&#10;9YPaktKBvsEdn8WoKGKGY+yC8uC2zHFoFxp/CS5ms6SG22VZODNXlm+BELFz3dwwZzuUBcTnOWyX&#10;jE2e4KzVjSMyMFsFkFUC4UNfuxHgZiYsd79IXP3HfNJ6+OumfwAAAP//AwBQSwMEFAAGAAgAAAAh&#10;AJGOoTzeAAAACAEAAA8AAABkcnMvZG93bnJldi54bWxMj8FOwzAQRO9I/IO1SNyo3arQNI1ToapI&#10;gMSBgsR1G2+TtPY6it0m/D3mBMfRjGbeFOvRWXGhPrSeNUwnCgRx5U3LtYbPj6e7DESIyAatZ9Lw&#10;TQHW5fVVgbnxA7/TZRdrkUo45KihibHLpQxVQw7DxHfEyTv43mFMsq+l6XFI5c7KmVIP0mHLaaHB&#10;jjYNVafd2Wmwm+H0/HKYbl/v3+bmi8ctHlFpfXszPq5ARBrjXxh+8RM6lIlp789sgrAaFipL6FHD&#10;PF1K/lKpGYi9hmyxBFkW8v+B8gcAAP//AwBQSwECLQAUAAYACAAAACEA5JnDwPsAAADhAQAAEwAA&#10;AAAAAAAAAAAAAAAAAAAAW0NvbnRlbnRfVHlwZXNdLnhtbFBLAQItABQABgAIAAAAIQAjsmrh1wAA&#10;AJQBAAALAAAAAAAAAAAAAAAAACwBAABfcmVscy8ucmVsc1BLAQItABQABgAIAAAAIQDL7sgugQIA&#10;ADMFAAAOAAAAAAAAAAAAAAAAACwCAABkcnMvZTJvRG9jLnhtbFBLAQItABQABgAIAAAAIQCRjqE8&#10;3gAAAAgBAAAPAAAAAAAAAAAAAAAAANkEAABkcnMvZG93bnJldi54bWxQSwUGAAAAAAQABADzAAAA&#10;5AUAAAAA&#10;" fillcolor="#4f81bd [3204]" strokecolor="#4579b8 [3044]">
                <v:fill color2="#a7bfde [1620]" rotate="t" type="gradient">
                  <o:fill v:ext="view" type="gradientUnscaled"/>
                </v:fill>
                <v:shadow on="t" opacity="22937f" mv:blur="40000f" origin=",.5" offset="0,23000emu"/>
                <v:textbox>
                  <w:txbxContent>
                    <w:p w14:paraId="2D795B7B" w14:textId="3A2DCD6C" w:rsidR="00437374" w:rsidRPr="004B4A51" w:rsidRDefault="00437374" w:rsidP="000B0151">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区应急办发布，并报市人民政府</w:t>
                      </w:r>
                    </w:p>
                  </w:txbxContent>
                </v:textbox>
                <w10:wrap type="through"/>
              </v:roundrect>
            </w:pict>
          </mc:Fallback>
        </mc:AlternateContent>
      </w:r>
      <w:r w:rsidR="00C6255D"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70880" behindDoc="0" locked="0" layoutInCell="1" allowOverlap="1" wp14:anchorId="13C74DFC" wp14:editId="4BB6320D">
                <wp:simplePos x="0" y="0"/>
                <wp:positionH relativeFrom="column">
                  <wp:posOffset>1609090</wp:posOffset>
                </wp:positionH>
                <wp:positionV relativeFrom="paragraph">
                  <wp:posOffset>29210</wp:posOffset>
                </wp:positionV>
                <wp:extent cx="1215390" cy="266700"/>
                <wp:effectExtent l="50800" t="25400" r="80010" b="114300"/>
                <wp:wrapThrough wrapText="bothSides">
                  <wp:wrapPolygon edited="0">
                    <wp:start x="-903" y="-2057"/>
                    <wp:lineTo x="-903" y="28800"/>
                    <wp:lineTo x="22571" y="28800"/>
                    <wp:lineTo x="22571" y="-2057"/>
                    <wp:lineTo x="-903" y="-2057"/>
                  </wp:wrapPolygon>
                </wp:wrapThrough>
                <wp:docPr id="73" name="圆角矩形 73"/>
                <wp:cNvGraphicFramePr/>
                <a:graphic xmlns:a="http://schemas.openxmlformats.org/drawingml/2006/main">
                  <a:graphicData uri="http://schemas.microsoft.com/office/word/2010/wordprocessingShape">
                    <wps:wsp>
                      <wps:cNvSpPr/>
                      <wps:spPr>
                        <a:xfrm>
                          <a:off x="0" y="0"/>
                          <a:ext cx="1215390" cy="2667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B761430" w14:textId="48E85C46" w:rsidR="00437374" w:rsidRPr="004B4A51" w:rsidRDefault="00437374" w:rsidP="00C6255D">
                            <w:pPr>
                              <w:spacing w:line="200" w:lineRule="exact"/>
                              <w:jc w:val="left"/>
                              <w:rPr>
                                <w:rFonts w:ascii="STFangsong" w:eastAsia="STFangsong" w:hAnsi="STFangsong"/>
                                <w:b/>
                                <w:sz w:val="21"/>
                                <w:szCs w:val="21"/>
                              </w:rPr>
                            </w:pPr>
                            <w:r>
                              <w:rPr>
                                <w:rFonts w:ascii="STFangsong" w:eastAsia="STFangsong" w:hAnsi="STFangsong" w:hint="eastAsia"/>
                                <w:b/>
                                <w:sz w:val="21"/>
                                <w:szCs w:val="21"/>
                              </w:rPr>
                              <w:t>市人民政府授权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C74DFC" id="圆角矩形 73" o:spid="_x0000_s1037" style="position:absolute;left:0;text-align:left;margin-left:126.7pt;margin-top:2.3pt;width:95.7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UtR4MCAAAzBQAADgAAAGRycy9lMm9Eb2MueG1srFTNatwwEL4X+g5C98brzV+zxBuWhJRCSEOS&#10;krNWlrIGWaOOtGtvH6AP0HOh0EvpQ/RxQvsYHcleJ6SBQOnF1mj+v/lGh0dtbdhKoa/AFjzfGnGm&#10;rISysrcFf399+uo1Zz4IWwoDVhV8rTw/mr58cdi4iRrDAkypkFEQ6yeNK/giBDfJMi8XqhZ+C5yy&#10;pNSAtQgk4m1Womgoem2y8Wi0lzWApUOQynu6PemUfJria61keKe1V4GZglNtIX0xfefxm00PxeQW&#10;hVtUsi9D/EMVtagsJR1CnYgg2BKrv0LVlUTwoMOWhDoDrSupUg/UTT561M3VQjiVeiFwvBtg8v8v&#10;rDxfXSCryoLvb3NmRU0zuvvy6ff3z7++/rj7+Y3RNWHUOD8h0yt3gb3k6RgbbjXW8U+tsDbhuh5w&#10;VW1gki7zcb67fUDwS9KN9/b2Rwn47N7boQ9vFNQsHgqOsLTlJQ0vYSpWZz5QWrLf2JEQS+qKSKew&#10;NirWYeyl0tRQTJu8E5XUsUG2EkQCIaWyIY9NUbxkHd10ZczguP28Y28fXVWi2eA8ft558EiZwYbB&#10;ua4s4FMBzFCy7uw3CHR9RwhCO2/TJPPUXbyaQ7mm8SJ0vPdOnlYE8Jnw4UIgEZ1mQssb3tFHG2gK&#10;Dv2JswXgx6fuoz3xj7ScNbQ4BfcflgIVZ+atJWYe5Ds7cdOSsLO7PyYBH2rmDzV2WR8DjSWnZ8LJ&#10;dIz2wWyOGqG+oR2fxaykElZS7oLLgBvhOHQLTa+EVLNZMqPtciKc2SsnN0SI3LlubwS6nmWB+HkO&#10;myUTk0c862zjiCzMlgF0lUh4j2s/AtrMxKX+FYmr/1BOVvdv3fQPAAAA//8DAFBLAwQUAAYACAAA&#10;ACEAzEOdIt0AAAAIAQAADwAAAGRycy9kb3ducmV2LnhtbEyPQUvDQBSE74L/YXmCN7tp3QaJ2RQp&#10;FVTwYBW8vma3Sezu25DdNvHf+3qyx2GGmW/K1eSdONkhdoE0zGcZCEt1MB01Gr4+n+8eQMSEZNAF&#10;shp+bYRVdX1VYmHCSB/2tE2N4BKKBWpoU+oLKWPdWo9xFnpL7O3D4DGxHBppBhy53Du5yLJceuyI&#10;F1rs7bq19WF79Brcejy8vO7nm7fluzLfNG3wBzOtb2+mp0cQyU7pPwxnfEaHipl24UgmCqdhsbxX&#10;HNWgchDsK6X4yu6sc5BVKS8PVH8AAAD//wMAUEsBAi0AFAAGAAgAAAAhAOSZw8D7AAAA4QEAABMA&#10;AAAAAAAAAAAAAAAAAAAAAFtDb250ZW50X1R5cGVzXS54bWxQSwECLQAUAAYACAAAACEAI7Jq4dcA&#10;AACUAQAACwAAAAAAAAAAAAAAAAAsAQAAX3JlbHMvLnJlbHNQSwECLQAUAAYACAAAACEAIbUtR4MC&#10;AAAzBQAADgAAAAAAAAAAAAAAAAAsAgAAZHJzL2Uyb0RvYy54bWxQSwECLQAUAAYACAAAACEAzEOd&#10;It0AAAAIAQAADwAAAAAAAAAAAAAAAADbBAAAZHJzL2Rvd25yZXYueG1sUEsFBgAAAAAEAAQA8wAA&#10;AOUFAAAAAA==&#10;" fillcolor="#4f81bd [3204]" strokecolor="#4579b8 [3044]">
                <v:fill color2="#a7bfde [1620]" rotate="t" type="gradient">
                  <o:fill v:ext="view" type="gradientUnscaled"/>
                </v:fill>
                <v:shadow on="t" opacity="22937f" mv:blur="40000f" origin=",.5" offset="0,23000emu"/>
                <v:textbox>
                  <w:txbxContent>
                    <w:p w14:paraId="0B761430" w14:textId="48E85C46" w:rsidR="00437374" w:rsidRPr="004B4A51" w:rsidRDefault="00437374" w:rsidP="00C6255D">
                      <w:pPr>
                        <w:spacing w:line="200" w:lineRule="exact"/>
                        <w:jc w:val="left"/>
                        <w:rPr>
                          <w:rFonts w:ascii="STFangsong" w:eastAsia="STFangsong" w:hAnsi="STFangsong" w:hint="eastAsia"/>
                          <w:b/>
                          <w:sz w:val="21"/>
                          <w:szCs w:val="21"/>
                        </w:rPr>
                      </w:pPr>
                      <w:r>
                        <w:rPr>
                          <w:rFonts w:ascii="STFangsong" w:eastAsia="STFangsong" w:hAnsi="STFangsong" w:hint="eastAsia"/>
                          <w:b/>
                          <w:sz w:val="21"/>
                          <w:szCs w:val="21"/>
                        </w:rPr>
                        <w:t>市人民政府授权</w:t>
                      </w:r>
                    </w:p>
                  </w:txbxContent>
                </v:textbox>
                <w10:wrap type="through"/>
              </v:roundrect>
            </w:pict>
          </mc:Fallback>
        </mc:AlternateContent>
      </w:r>
    </w:p>
    <w:p w14:paraId="147F3B3D" w14:textId="6A23F42B" w:rsidR="00711BF6" w:rsidRDefault="00456688">
      <w:pPr>
        <w:ind w:firstLine="480"/>
        <w:rPr>
          <w:rFonts w:ascii="华文仿宋" w:eastAsia="华文仿宋" w:hAnsi="华文仿宋"/>
          <w:color w:val="1F497D" w:themeColor="text2"/>
        </w:rPr>
      </w:pPr>
      <w:r>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84192" behindDoc="0" locked="0" layoutInCell="1" allowOverlap="1" wp14:anchorId="005B05DE" wp14:editId="20B9457D">
                <wp:simplePos x="0" y="0"/>
                <wp:positionH relativeFrom="column">
                  <wp:posOffset>5039272</wp:posOffset>
                </wp:positionH>
                <wp:positionV relativeFrom="paragraph">
                  <wp:posOffset>298815</wp:posOffset>
                </wp:positionV>
                <wp:extent cx="0" cy="1343025"/>
                <wp:effectExtent l="127000" t="25400" r="127000" b="130175"/>
                <wp:wrapNone/>
                <wp:docPr id="82" name="直线箭头连接符 82"/>
                <wp:cNvGraphicFramePr/>
                <a:graphic xmlns:a="http://schemas.openxmlformats.org/drawingml/2006/main">
                  <a:graphicData uri="http://schemas.microsoft.com/office/word/2010/wordprocessingShape">
                    <wps:wsp>
                      <wps:cNvCnPr/>
                      <wps:spPr>
                        <a:xfrm>
                          <a:off x="0" y="0"/>
                          <a:ext cx="0" cy="13430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 w14:anchorId="5B9E817E" id="直线箭头连接符 82" o:spid="_x0000_s1026" type="#_x0000_t32" style="position:absolute;left:0;text-align:left;margin-left:396.8pt;margin-top:23.55pt;width:0;height:105.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M81/MBAAD/AwAADgAAAGRycy9lMm9Eb2MueG1srFNLjhMxEN0jcQfLe9KdDKBRlM4sMsAGQcTn&#10;AB53OW3JP5VNPpfgAkisgBXMalZs5jQQjkHZnfQgQCAhNtXtz3tV71V5dra1hq0Bo/au4eNRzRk4&#10;6VvtVg1/+eLhnVPOYhKuFcY7aPgOIj+b374124QpTHznTQvIiMTF6SY0vEspTKsqyg6siCMfwNGh&#10;8mhFoiWuqhbFhtitqSZ1fb/aeGwDegkx0u55f8jnhV8pkOmpUhESMw2n2lKJWOJFjtV8JqYrFKHT&#10;8lCG+IcqrNCOkg5U5yIJ9gr1L1RWS/TRqzSS3lZeKS2haCA14/onNc87EaBoIXNiGGyK/49WPlkv&#10;kem24acTzpyw1KP9m6v95+v95acv766+Xb/9+vr9/uMHRudk1ibEKWEWbomHVQxLzMq3Cm3+kia2&#10;LQbvBoNhm5jsNyXtjk/untSTe5mvugEGjOkReMvyT8NjQqFXXVp456iNHsfFYLF+HFMPPAJyVuNy&#10;TEKbB65laRdIR0It3MrAIU++UuX6+4rLX9oZ6OHPQJENVOOkpCkDCAuDbC1odISU4NJ4YKLbGaa0&#10;MQOw/jvwcD9DoQznAO7F/THrgCiZvUsD2Grn8XfZ0/ZYsurvHx3odWcLLny7K70s1tCUlZ4cXkQe&#10;4x/XBX7zbuffAQAA//8DAFBLAwQUAAYACAAAACEAF/k9FeAAAAAKAQAADwAAAGRycy9kb3ducmV2&#10;LnhtbEyPwU7DMAyG70i8Q2QkbixtKd1W6k5sEgfEhMTgsGPamLaicbom28rbE8QBjrY//f7+YjWZ&#10;XpxodJ1lhHgWgSCure64QXh/e7xZgHBesVa9ZUL4Iger8vKiULm2Z36l0843IoSwyxVC6/2QS+nq&#10;loxyMzsQh9uHHY3yYRwbqUd1DuGml0kUZdKojsOHVg20aan+3B0NwmbZPK3300vKh0O8XT9P+6Ry&#10;KeL11fRwD8LT5P9g+NEP6lAGp8oeWTvRI8yXt1lAEdJ5DCIAv4sKIblbZCDLQv6vUH4DAAD//wMA&#10;UEsBAi0AFAAGAAgAAAAhAOSZw8D7AAAA4QEAABMAAAAAAAAAAAAAAAAAAAAAAFtDb250ZW50X1R5&#10;cGVzXS54bWxQSwECLQAUAAYACAAAACEAI7Jq4dcAAACUAQAACwAAAAAAAAAAAAAAAAAsAQAAX3Jl&#10;bHMvLnJlbHNQSwECLQAUAAYACAAAACEAfTM81/MBAAD/AwAADgAAAAAAAAAAAAAAAAAsAgAAZHJz&#10;L2Uyb0RvYy54bWxQSwECLQAUAAYACAAAACEAF/k9FeAAAAAKAQAADwAAAAAAAAAAAAAAAABLBAAA&#10;ZHJzL2Rvd25yZXYueG1sUEsFBgAAAAAEAAQA8wAAAFgFAAAAAA==&#10;" strokecolor="#4f81bd [3204]" strokeweight="2pt">
                <v:stroke endarrow="block"/>
                <v:shadow on="t" opacity="24903f" mv:blur="40000f" origin=",.5" offset="0,20000emu"/>
              </v:shape>
            </w:pict>
          </mc:Fallback>
        </mc:AlternateContent>
      </w:r>
      <w:r w:rsidR="000B0151"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79072" behindDoc="0" locked="0" layoutInCell="1" allowOverlap="1" wp14:anchorId="24833BAF" wp14:editId="19ED7885">
                <wp:simplePos x="0" y="0"/>
                <wp:positionH relativeFrom="column">
                  <wp:posOffset>697230</wp:posOffset>
                </wp:positionH>
                <wp:positionV relativeFrom="paragraph">
                  <wp:posOffset>297180</wp:posOffset>
                </wp:positionV>
                <wp:extent cx="2813685" cy="532765"/>
                <wp:effectExtent l="50800" t="25400" r="81915" b="102235"/>
                <wp:wrapThrough wrapText="bothSides">
                  <wp:wrapPolygon edited="0">
                    <wp:start x="-195" y="-1030"/>
                    <wp:lineTo x="-390" y="-1030"/>
                    <wp:lineTo x="-390" y="23685"/>
                    <wp:lineTo x="-195" y="24715"/>
                    <wp:lineTo x="21839" y="24715"/>
                    <wp:lineTo x="22034" y="16477"/>
                    <wp:lineTo x="22034" y="15447"/>
                    <wp:lineTo x="21839" y="0"/>
                    <wp:lineTo x="21839" y="-1030"/>
                    <wp:lineTo x="-195" y="-1030"/>
                  </wp:wrapPolygon>
                </wp:wrapThrough>
                <wp:docPr id="77" name="圆角矩形 77"/>
                <wp:cNvGraphicFramePr/>
                <a:graphic xmlns:a="http://schemas.openxmlformats.org/drawingml/2006/main">
                  <a:graphicData uri="http://schemas.microsoft.com/office/word/2010/wordprocessingShape">
                    <wps:wsp>
                      <wps:cNvSpPr/>
                      <wps:spPr>
                        <a:xfrm>
                          <a:off x="0" y="0"/>
                          <a:ext cx="2813685" cy="5327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BC8E6D7" w14:textId="2E03C183" w:rsidR="00437374" w:rsidRPr="004B4A51" w:rsidRDefault="00437374" w:rsidP="000B0151">
                            <w:pPr>
                              <w:spacing w:line="300" w:lineRule="exact"/>
                              <w:jc w:val="left"/>
                              <w:rPr>
                                <w:rFonts w:ascii="STFangsong" w:eastAsia="STFangsong" w:hAnsi="STFangsong"/>
                                <w:b/>
                                <w:sz w:val="21"/>
                                <w:szCs w:val="21"/>
                              </w:rPr>
                            </w:pPr>
                            <w:r>
                              <w:rPr>
                                <w:rFonts w:ascii="STFangsong" w:eastAsia="STFangsong" w:hAnsi="STFangsong" w:hint="eastAsia"/>
                                <w:b/>
                                <w:sz w:val="21"/>
                                <w:szCs w:val="21"/>
                              </w:rPr>
                              <w:t>区应急办或授权区相关专项指挥部办公室或部门发布，并报应急办及市相关部门备案。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833BAF" id="圆角矩形 77" o:spid="_x0000_s1038" style="position:absolute;left:0;text-align:left;margin-left:54.9pt;margin-top:23.4pt;width:221.55pt;height:4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dGC4MCAAAzBQAADgAAAGRycy9lMm9Eb2MueG1srFTNahsxEL4X+g5C92a9mzhOTdbBJKQUQmKS&#10;lJxlrRQvaDWqJHvXfYA+QM+BQi+lD9HHCe1jdKT9SUgDgdKLNKP5n/lGh0dNpchGWFeCzmm6M6JE&#10;aA5FqW9z+uH69M0BJc4zXTAFWuR0Kxw9mr1+dVibqchgBaoQlqAT7aa1yenKezNNEsdXomJuB4zQ&#10;KJRgK+aRtbdJYVmN3iuVZKPRflKDLYwFLpzD15NWSGfRv5SC+wspnfBE5RRz8/G08VyGM5kdsumt&#10;ZWZV8i4N9g9ZVKzUGHRwdcI8I2tb/uWqKrkFB9LvcKgSkLLkItaA1aSjJ9VcrZgRsRZsjjNDm9z/&#10;c8vPNwtLyiKnkwklmlU4o/u7z7+/f/n19cf9z28En7FHtXFTVL0yC9txDslQcCNtFW4shTSxr9uh&#10;r6LxhONjdpDu7h+MKeEoG+9mk/1xcJo8WBvr/DsBFQlETi2sdXGJw4s9ZZsz51v9Xg+NQ0ptEpHy&#10;WyVCHkpfCokFYdg0WkcoiWNlyYYhCBjnQvu0ix+1g5kslRoMd1827PSDqYgwG4yzl40HixgZtB+M&#10;q1KDfc6BGlKWrX7fgbbu0ALfLJs4yTTrR7aEYovjtdDi3hl+WmKDz5jzC2YR6LgSuLz+Ag+poM4p&#10;dBQlK7CfnnsP+og/lFJS4+Lk1H1cMysoUe81IvNturcXNi0ye+NJhox9LFk+luh1dQw4lhS/CcMj&#10;GfS96klpobrBHZ+HqChimmPsnHJve+bYtwuNvwQX83lUw+0yzJ/pK8N7IATsXDc3zJoOZR7xeQ79&#10;krHpE5y1umFEGuZrD7KMIAytbvvajQA3M2K5+0XC6j/mo9bDXzf7AwAA//8DAFBLAwQUAAYACAAA&#10;ACEACI+xlt8AAAAKAQAADwAAAGRycy9kb3ducmV2LnhtbEyPwU7DMBBE70j8g7VI3Kjd0hQa4lSo&#10;KhJU4kBB4rqN3STUXkex24S/ZznBaTWa0eybYjV6J862j20gDdOJAmGpCqalWsPH+9PNPYiYkAy6&#10;QFbDt42wKi8vCsxNGOjNnnepFlxCMUcNTUpdLmWsGusxTkJnib1D6D0mln0tTY8Dl3snZ0otpMeW&#10;+EODnV03tjruTl6DWw/H55fDdLPNXufmk8YNfqHS+vpqfHwAkeyY/sLwi8/oUDLTPpzIROFYqyWj&#10;Jw3zBV8OZNlsCWLPzq26A1kW8v+E8gcAAP//AwBQSwECLQAUAAYACAAAACEA5JnDwPsAAADhAQAA&#10;EwAAAAAAAAAAAAAAAAAAAAAAW0NvbnRlbnRfVHlwZXNdLnhtbFBLAQItABQABgAIAAAAIQAjsmrh&#10;1wAAAJQBAAALAAAAAAAAAAAAAAAAACwBAABfcmVscy8ucmVsc1BLAQItABQABgAIAAAAIQC+90YL&#10;gwIAADMFAAAOAAAAAAAAAAAAAAAAACwCAABkcnMvZTJvRG9jLnhtbFBLAQItABQABgAIAAAAIQAI&#10;j7GW3wAAAAoBAAAPAAAAAAAAAAAAAAAAANs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2BC8E6D7" w14:textId="2E03C183" w:rsidR="00437374" w:rsidRPr="004B4A51" w:rsidRDefault="00437374" w:rsidP="000B0151">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区应急办或授权区相关专项指挥部办公室或部门发布，并报应急办及市相关部门备案。</w:t>
                      </w:r>
                    </w:p>
                  </w:txbxContent>
                </v:textbox>
                <w10:wrap type="through"/>
              </v:roundrect>
            </w:pict>
          </mc:Fallback>
        </mc:AlternateContent>
      </w:r>
      <w:r w:rsidR="000B0151"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74976" behindDoc="0" locked="0" layoutInCell="1" allowOverlap="1" wp14:anchorId="386F09D8" wp14:editId="74270D55">
                <wp:simplePos x="0" y="0"/>
                <wp:positionH relativeFrom="column">
                  <wp:posOffset>2149198</wp:posOffset>
                </wp:positionH>
                <wp:positionV relativeFrom="paragraph">
                  <wp:posOffset>29399</wp:posOffset>
                </wp:positionV>
                <wp:extent cx="0" cy="268605"/>
                <wp:effectExtent l="127000" t="25400" r="101600" b="137795"/>
                <wp:wrapNone/>
                <wp:docPr id="75" name="直线箭头连接符 75"/>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1AED29" id="直线箭头连接符 75" o:spid="_x0000_s1026" type="#_x0000_t32" style="position:absolute;left:0;text-align:left;margin-left:169.25pt;margin-top:2.3pt;width:0;height:21.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qahvMBAAD+AwAADgAAAGRycy9lMm9Eb2MueG1srFNLjhMxEN0jcQfLe9KdSIRRlM4sMsAGQcTn&#10;AB53OW3JP9lFPpfgAkisgBWwmhWbOQ2EY1B2Jz0IEEiITXXbrveq3nN5fr6zhm0gJu1dw8ejmjNw&#10;0rfarRv+4vmDO2ecJRSuFcY7aPgeEj9f3L4134YZTHznTQuREYlLs21oeIcYZlWVZAdWpJEP4OhQ&#10;+WgF0jKuqzaKLbFbU03qelptfWxD9BJSot2L/pAvCr9SIPGJUgmQmYZTb1hiLPEyx2oxF7N1FKHT&#10;8tiG+IcurNCOig5UFwIFexn1L1RWy+iTVziS3lZeKS2haCA14/onNc86EaBoIXNSGGxK/49WPt6s&#10;ItNtw+/d5cwJS3d0eH11+Hx9+PTxy9urb9dvvr56d/jwntE5mbUNaUaYpVvF4yqFVczKdyra/CVN&#10;bFcM3g8Gww6Z7Dcl7U6mZ9O60FU3uBATPgRvWf5peMIo9LrDpXeObtHHcfFXbB4lpMoEPAFyUeNy&#10;RKHNfdcy3AeSgVELtzaQ26b0nFLl9vuGyx/uDfTwp6DIBWpxUsqU+YOliWwjaHKElOBwPDBRdoYp&#10;bcwArP8OPOZnKJTZHMC9uD9WHRClsnc4gK12Pv6uOu5OLas+/+RArztbcOnbfbnKYg0NWfHq+CDy&#10;FP+4LvCbZ7v4DgAA//8DAFBLAwQUAAYACAAAACEAzXHcH90AAAAIAQAADwAAAGRycy9kb3ducmV2&#10;LnhtbEyPQU/CQBCF7yb+h82YeJMtUAmUbomQeDAaEtEDx2l3aBu7s6W7wPrvXeJBj1/ey5tv8lUw&#10;nTjT4FrLCsajBARxZXXLtYLPj+eHOQjnkTV2lknBNzlYFbc3OWbaXvidzjtfizjCLkMFjfd9JqWr&#10;GjLoRrYnjtnBDgZ9xKGWesBLHDednCTJTBpsOV5osKdNQ9XX7mQUbBb1y3oftikfj+O39WvYT0qX&#10;KnV/F56WIDwF/1eGq35UhyI6lfbE2olOwXQ6f4xVBekMRMx/ubzyAmSRy/8PFD8AAAD//wMAUEsB&#10;Ai0AFAAGAAgAAAAhAOSZw8D7AAAA4QEAABMAAAAAAAAAAAAAAAAAAAAAAFtDb250ZW50X1R5cGVz&#10;XS54bWxQSwECLQAUAAYACAAAACEAI7Jq4dcAAACUAQAACwAAAAAAAAAAAAAAAAAsAQAAX3JlbHMv&#10;LnJlbHNQSwECLQAUAAYACAAAACEA9oqahvMBAAD+AwAADgAAAAAAAAAAAAAAAAAsAgAAZHJzL2Uy&#10;b0RvYy54bWxQSwECLQAUAAYACAAAACEAzXHcH90AAAAIAQAADwAAAAAAAAAAAAAAAABLBAAAZHJz&#10;L2Rvd25yZXYueG1sUEsFBgAAAAAEAAQA8wAAAFUFAAAAAA==&#10;" strokecolor="#4f81bd [3204]" strokeweight="2pt">
                <v:stroke endarrow="block"/>
                <v:shadow on="t" opacity="24903f" mv:blur="40000f" origin=",.5" offset="0,20000emu"/>
              </v:shape>
            </w:pict>
          </mc:Fallback>
        </mc:AlternateContent>
      </w:r>
    </w:p>
    <w:p w14:paraId="7010497C" w14:textId="3092614E" w:rsidR="00711BF6" w:rsidRDefault="00711BF6">
      <w:pPr>
        <w:ind w:firstLine="480"/>
        <w:rPr>
          <w:rFonts w:ascii="华文仿宋" w:eastAsia="华文仿宋" w:hAnsi="华文仿宋"/>
          <w:color w:val="1F497D" w:themeColor="text2"/>
        </w:rPr>
      </w:pPr>
    </w:p>
    <w:p w14:paraId="3BDFFEFA" w14:textId="7723E59E" w:rsidR="00711BF6" w:rsidRDefault="00CF64F3">
      <w:pPr>
        <w:ind w:firstLine="480"/>
        <w:rPr>
          <w:rFonts w:ascii="华文仿宋" w:eastAsia="华文仿宋" w:hAnsi="华文仿宋"/>
          <w:color w:val="1F497D" w:themeColor="text2"/>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77024" behindDoc="0" locked="0" layoutInCell="1" allowOverlap="1" wp14:anchorId="7EFEFDDA" wp14:editId="4C902C48">
                <wp:simplePos x="0" y="0"/>
                <wp:positionH relativeFrom="column">
                  <wp:posOffset>2149198</wp:posOffset>
                </wp:positionH>
                <wp:positionV relativeFrom="paragraph">
                  <wp:posOffset>174814</wp:posOffset>
                </wp:positionV>
                <wp:extent cx="0" cy="268605"/>
                <wp:effectExtent l="127000" t="25400" r="101600" b="137795"/>
                <wp:wrapNone/>
                <wp:docPr id="76" name="直线箭头连接符 76"/>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1BCF7C" id="直线箭头连接符 76" o:spid="_x0000_s1026" type="#_x0000_t32" style="position:absolute;left:0;text-align:left;margin-left:169.25pt;margin-top:13.75pt;width:0;height:2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C4fvEBAAD+AwAADgAAAGRycy9lMm9Eb2MueG1srFNLjhMxEN0jcQfLe9KdSIRRlM4sMsAGQcTn&#10;AB63nbbkn8pFPpfgAkisgBWwmhWbOQ2EY1B2Jz0IEEiITXX7817Ve1Wen++cZRsFyQTf8PGo5kx5&#10;GVrj1w1/8fzBnTPOEgrfChu8avheJX6+uH1rvo0zNQldsK0CRiQ+zbax4R1inFVVkp1yIo1CVJ4O&#10;dQAnkJawrloQW2J3tprU9bTaBmgjBKlSot2L/pAvCr/WSuITrZNCZhtOtWGJUOJljtViLmZrELEz&#10;8liG+IcqnDCekg5UFwIFewnmFypnJIQUNI5kcFXQ2khVNJCacf2TmmediKpoIXNSHGxK/49WPt6s&#10;gJm24femnHnhqEeH11eHz9eHTx+/vL36dv3m66t3hw/vGZ2TWduYZoRZ+hUcVymuICvfaXD5S5rY&#10;rhi8HwxWO2Sy35S0O5meTeu7ma66wUVI+FAFx/JPwxOCMOsOl8F76mKAcfFXbB4l7IEnQE5qfY4o&#10;jL3vW4b7SDIQjPBrq4558pUql98XXP5wb1UPf6o0uUAlTkqaMn9qaYFtBE2OkFJ5HA9MdDvDtLF2&#10;ANZ/Bx7vZ6gqszmAe3F/zDogSubgcQA74wP8LjvuTiXr/v7JgV53tuAytPvSymINDVnpyfFB5Cn+&#10;cV3gN8928R0AAP//AwBQSwMEFAAGAAgAAAAhAL3kGtLfAAAACQEAAA8AAABkcnMvZG93bnJldi54&#10;bWxMj8FOwzAMhu9IvENkJG4sXTdGV5pObBIHxITE4LBj2pi2onG6JtvC22PEAU6W7U+/PxeraHtx&#10;wtF3jhRMJwkIpNqZjhoF72+PNxkIHzQZ3TtCBV/oYVVeXhQ6N+5Mr3jahUZwCPlcK2hDGHIpfd2i&#10;1X7iBiTefbjR6sDt2Egz6jOH216mSbKQVnfEF1o94KbF+nN3tAo2y+ZpvY8vczocptv1c9ynlZ8r&#10;dX0VH+5BBIzhD4YffVaHkp0qdyTjRa9gNstuGVWQ3nFl4HdQKVgsM5BlIf9/UH4DAAD//wMAUEsB&#10;Ai0AFAAGAAgAAAAhAOSZw8D7AAAA4QEAABMAAAAAAAAAAAAAAAAAAAAAAFtDb250ZW50X1R5cGVz&#10;XS54bWxQSwECLQAUAAYACAAAACEAI7Jq4dcAAACUAQAACwAAAAAAAAAAAAAAAAAsAQAAX3JlbHMv&#10;LnJlbHNQSwECLQAUAAYACAAAACEACIC4fvEBAAD+AwAADgAAAAAAAAAAAAAAAAAsAgAAZHJzL2Uy&#10;b0RvYy54bWxQSwECLQAUAAYACAAAACEAveQa0t8AAAAJAQAADwAAAAAAAAAAAAAAAABJBAAAZHJz&#10;L2Rvd25yZXYueG1sUEsFBgAAAAAEAAQA8wAAAFUFAAAAAA==&#10;" strokecolor="#4f81bd [3204]" strokeweight="2pt">
                <v:stroke endarrow="block"/>
                <v:shadow on="t" opacity="24903f" mv:blur="40000f" origin=",.5" offset="0,20000emu"/>
              </v:shape>
            </w:pict>
          </mc:Fallback>
        </mc:AlternateContent>
      </w:r>
    </w:p>
    <w:p w14:paraId="1B458A13" w14:textId="36E0F62D" w:rsidR="00711BF6" w:rsidRDefault="00456688">
      <w:pPr>
        <w:ind w:firstLine="480"/>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783168" behindDoc="0" locked="0" layoutInCell="1" allowOverlap="1" wp14:anchorId="3BDA487C" wp14:editId="4486EFDC">
                <wp:simplePos x="0" y="0"/>
                <wp:positionH relativeFrom="column">
                  <wp:posOffset>3894009</wp:posOffset>
                </wp:positionH>
                <wp:positionV relativeFrom="paragraph">
                  <wp:posOffset>172047</wp:posOffset>
                </wp:positionV>
                <wp:extent cx="1143000" cy="0"/>
                <wp:effectExtent l="50800" t="25400" r="76200" b="101600"/>
                <wp:wrapNone/>
                <wp:docPr id="81" name="直线连接符 8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93C4513" id="直线连接符 81"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306.6pt,13.55pt" to="396.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Ciks0BAADCAwAADgAAAGRycy9lMm9Eb2MueG1srFNLjhMxEN0jcQfLe9LdAaFRK51ZzAg2CCI+&#10;B/C4y4kl/1Q26c4luAASO1ixZMVmbkPmGJSdpAfNII2E2LhdrnpV9V5VL85Ha9gWMGrvOt7Mas7A&#10;Sd9rt+74h/cvnpxxFpNwvTDeQcd3EPn58vGjxRBamPuNNz0goyQutkPo+Cal0FZVlBuwIs58AEdO&#10;5dGKRCauqx7FQNmtqeZ1/bwaPPYBvYQY6fXy4OTLkl8pkOmNUhESMx2n3lI5sZxX+ayWC9GuUYSN&#10;lsc2xD90YYV2VHRKdSmSYB9R30tltUQfvUoz6W3lldISCgdi09R32LzbiACFC4kTwyRT/H9p5evt&#10;CpnuO37WcOaEpRntP//Y/7y+uf7y69PX/fdvjDwk0xBiS9EXboVHK4YVZs6jQpu/xIaNRdrdJC2M&#10;iUl6bJpnT+uaJiBPvuoWGDCml+Aty5eOG+0ya9GK7auYqBiFnkLIyI0cSpdb2hnIwca9BUVMqNi8&#10;oMsOwYVBthU0fSEluFSoUL4SnWFKGzMB64eBx/gMhbJfE7h5GDwhSmXv0gS22nn8W4I0nlpWh/iT&#10;AgfeWYIr3+/KUIo0tChFseNS50380y7w219v+RsAAP//AwBQSwMEFAAGAAgAAAAhABoAfXDdAAAA&#10;CQEAAA8AAABkcnMvZG93bnJldi54bWxMj8FKw0AQhu+C77CM4EXaTSK0NWZTiiBevNiI4G2anWSj&#10;2dmQ3abp27vFgx7nn49/vim2s+3FRKPvHCtIlwkI4trpjlsF79XzYgPCB2SNvWNScCYP2/L6qsBc&#10;uxO/0bQPrYgl7HNUYEIYcil9bciiX7qBOO4aN1oMcRxbqUc8xXLbyyxJVtJix/GCwYGeDNXf+6NV&#10;0OxGzqpzZV9e8evjzifTp3GNUrc38+4RRKA5/MFw0Y/qUEangzuy9qJXsErvs4gqyNYpiAisHy7B&#10;4TeQZSH/f1D+AAAA//8DAFBLAQItABQABgAIAAAAIQDkmcPA+wAAAOEBAAATAAAAAAAAAAAAAAAA&#10;AAAAAABbQ29udGVudF9UeXBlc10ueG1sUEsBAi0AFAAGAAgAAAAhACOyauHXAAAAlAEAAAsAAAAA&#10;AAAAAAAAAAAALAEAAF9yZWxzLy5yZWxzUEsBAi0AFAAGAAgAAAAhAM5AopLNAQAAwgMAAA4AAAAA&#10;AAAAAAAAAAAALAIAAGRycy9lMm9Eb2MueG1sUEsBAi0AFAAGAAgAAAAhABoAfXDdAAAACQEAAA8A&#10;AAAAAAAAAAAAAAAAJQQAAGRycy9kb3ducmV2LnhtbFBLBQYAAAAABAAEAPMAAAAvBQAAAAA=&#10;" strokecolor="#4f81bd [3204]" strokeweight="2pt">
                <v:shadow on="t" opacity="24903f" mv:blur="40000f" origin=",.5" offset="0,20000emu"/>
              </v:line>
            </w:pict>
          </mc:Fallback>
        </mc:AlternateContent>
      </w:r>
      <w:r w:rsidR="00CF64F3"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81120" behindDoc="0" locked="0" layoutInCell="1" allowOverlap="1" wp14:anchorId="466D3D43" wp14:editId="2623F603">
                <wp:simplePos x="0" y="0"/>
                <wp:positionH relativeFrom="column">
                  <wp:posOffset>393700</wp:posOffset>
                </wp:positionH>
                <wp:positionV relativeFrom="paragraph">
                  <wp:posOffset>172720</wp:posOffset>
                </wp:positionV>
                <wp:extent cx="3504565" cy="269875"/>
                <wp:effectExtent l="50800" t="25400" r="76835" b="111125"/>
                <wp:wrapThrough wrapText="bothSides">
                  <wp:wrapPolygon edited="0">
                    <wp:start x="-313" y="-2033"/>
                    <wp:lineTo x="-313" y="28461"/>
                    <wp:lineTo x="21917" y="28461"/>
                    <wp:lineTo x="21917" y="-2033"/>
                    <wp:lineTo x="-313" y="-2033"/>
                  </wp:wrapPolygon>
                </wp:wrapThrough>
                <wp:docPr id="78" name="圆角矩形 78"/>
                <wp:cNvGraphicFramePr/>
                <a:graphic xmlns:a="http://schemas.openxmlformats.org/drawingml/2006/main">
                  <a:graphicData uri="http://schemas.microsoft.com/office/word/2010/wordprocessingShape">
                    <wps:wsp>
                      <wps:cNvSpPr/>
                      <wps:spPr>
                        <a:xfrm>
                          <a:off x="0" y="0"/>
                          <a:ext cx="3504565" cy="2698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9D79D39" w14:textId="06AF6197" w:rsidR="00437374" w:rsidRPr="009718D8" w:rsidRDefault="00437374" w:rsidP="00CF64F3">
                            <w:pPr>
                              <w:spacing w:line="260" w:lineRule="exact"/>
                              <w:jc w:val="left"/>
                              <w:rPr>
                                <w:rFonts w:ascii="STFangsong" w:eastAsia="STFangsong" w:hAnsi="STFangsong"/>
                                <w:b/>
                                <w:sz w:val="18"/>
                                <w:szCs w:val="18"/>
                              </w:rPr>
                            </w:pPr>
                            <w:r w:rsidRPr="009718D8">
                              <w:rPr>
                                <w:rFonts w:ascii="STFangsong" w:eastAsia="STFangsong" w:hAnsi="STFangsong" w:hint="eastAsia"/>
                                <w:b/>
                                <w:sz w:val="18"/>
                                <w:szCs w:val="18"/>
                              </w:rPr>
                              <w:t>向驻京部队和可能收到危害的毗邻地区或相关地区人民政府通报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66D3D43" id="圆角矩形 78" o:spid="_x0000_s1039" style="position:absolute;left:0;text-align:left;margin-left:31pt;margin-top:13.6pt;width:275.95pt;height:2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VrS4MCAAAzBQAADgAAAGRycy9lMm9Eb2MueG1srFTNahsxEL4X+g5C92a9/smPyTqYhJRCSEyS&#10;krOsleIFrUaVZO+6D9AH6LlQ6KX0Ifo4oX2MjrQ/MWkgUHqRZjT/M9/o+KQuFdkI6wrQGU33BpQI&#10;zSEv9H1G39+evzmkxHmmc6ZAi4xuhaMns9evjiszFUNYgcqFJehEu2llMrry3kyTxPGVKJnbAyM0&#10;CiXYknlk7X2SW1ah91Ilw8FgP6nA5sYCF87h61kjpLPoX0rB/ZWUTniiMoq5+XjaeC7DmcyO2fTe&#10;MrMqeJsG+4csSlZoDNq7OmOekbUt/nJVFtyCA+n3OJQJSFlwEWvAatLBk2puVsyIWAs2x5m+Te7/&#10;ueWXm4UlRZ7RA5yUZiXO6OHLp9/fP//6+uPh5zeCz9ijyrgpqt6YhW05h2QouJa2DDeWQurY123f&#10;V1F7wvFxNBmMJ/sTSjjKhvtHhweT4DR5tDbW+bcCShKIjFpY6/wahxd7yjYXzjf6nR4ah5SaJCLl&#10;t0qEPJS+FhILwrBptI5QEqfKkg1DEDDOhfZpGz9qBzNZKNUbjl42bPWDqYgw642HLxv3FjEyaN8b&#10;l4UG+5wD1acsG/2uA03doQW+XtZxkumoG9kS8i2O10KDe2f4eYENvmDOL5hFoONK4PL6Kzykgiqj&#10;0FKUrMB+fO496CP+UEpJhYuTUfdhzaygRL3TiMyjdDwOmxaZ8eRgiIzdlSx3JXpdngKOJcVvwvBI&#10;Bn2vOlJaKO9wx+chKoqY5hg7o9zbjjn1zULjL8HFfB7VcLsM8xf6xvAOCAE7t/Uds6ZFmUd8XkK3&#10;ZGz6BGeNbhiRhvnagywiCEOrm762I8DNjFhuf5Gw+rt81Hr862Z/AAAA//8DAFBLAwQUAAYACAAA&#10;ACEA5k+1NN8AAAAIAQAADwAAAGRycy9kb3ducmV2LnhtbEyPwU7DMBBE70j8g7VI3KiTAGkb4lSo&#10;KhIgcaAg9bqNt0movY5itwl/jznBbVazmnlTriZrxJkG3zlWkM4SEMS10x03Cj4/nm4WIHxA1mgc&#10;k4Jv8rCqLi9KLLQb+Z3O29CIGMK+QAVtCH0hpa9bsuhnrieO3sENFkM8h0bqAccYbo3MkiSXFjuO&#10;DS32tG6pPm5PVoFZj8fnl0O6eb1/u9M7njb4hYlS11fT4wOIQFP4e4Zf/IgOVWTauxNrL4yCPItT&#10;goJsnoGIfp7eLkHso1jOQVal/D+g+gEAAP//AwBQSwECLQAUAAYACAAAACEA5JnDwPsAAADhAQAA&#10;EwAAAAAAAAAAAAAAAAAAAAAAW0NvbnRlbnRfVHlwZXNdLnhtbFBLAQItABQABgAIAAAAIQAjsmrh&#10;1wAAAJQBAAALAAAAAAAAAAAAAAAAACwBAABfcmVscy8ucmVsc1BLAQItABQABgAIAAAAIQAMFWtL&#10;gwIAADMFAAAOAAAAAAAAAAAAAAAAACwCAABkcnMvZTJvRG9jLnhtbFBLAQItABQABgAIAAAAIQDm&#10;T7U03wAAAAgBAAAPAAAAAAAAAAAAAAAAANs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29D79D39" w14:textId="06AF6197" w:rsidR="00437374" w:rsidRPr="009718D8" w:rsidRDefault="00437374" w:rsidP="00CF64F3">
                      <w:pPr>
                        <w:spacing w:line="260" w:lineRule="exact"/>
                        <w:jc w:val="left"/>
                        <w:rPr>
                          <w:rFonts w:ascii="STFangsong" w:eastAsia="STFangsong" w:hAnsi="STFangsong" w:hint="eastAsia"/>
                          <w:b/>
                          <w:sz w:val="18"/>
                          <w:szCs w:val="18"/>
                        </w:rPr>
                      </w:pPr>
                      <w:r w:rsidRPr="009718D8">
                        <w:rPr>
                          <w:rFonts w:ascii="STFangsong" w:eastAsia="STFangsong" w:hAnsi="STFangsong" w:hint="eastAsia"/>
                          <w:b/>
                          <w:sz w:val="18"/>
                          <w:szCs w:val="18"/>
                        </w:rPr>
                        <w:t>向驻京部队和可能收到危害的毗邻地区或相关地区人民政府通报</w:t>
                      </w:r>
                    </w:p>
                  </w:txbxContent>
                </v:textbox>
                <w10:wrap type="through"/>
              </v:roundrect>
            </w:pict>
          </mc:Fallback>
        </mc:AlternateContent>
      </w:r>
    </w:p>
    <w:p w14:paraId="55CEB8CB" w14:textId="25F74C25" w:rsidR="00711BF6" w:rsidRDefault="00437374">
      <w:pPr>
        <w:ind w:firstLine="480"/>
        <w:rPr>
          <w:rFonts w:ascii="华文仿宋" w:eastAsia="华文仿宋" w:hAnsi="华文仿宋"/>
          <w:color w:val="1F497D" w:themeColor="text2"/>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88288" behindDoc="0" locked="0" layoutInCell="1" allowOverlap="1" wp14:anchorId="0B54459C" wp14:editId="3ECF2993">
                <wp:simplePos x="0" y="0"/>
                <wp:positionH relativeFrom="column">
                  <wp:posOffset>2682598</wp:posOffset>
                </wp:positionH>
                <wp:positionV relativeFrom="paragraph">
                  <wp:posOffset>1240249</wp:posOffset>
                </wp:positionV>
                <wp:extent cx="0" cy="268605"/>
                <wp:effectExtent l="127000" t="25400" r="101600" b="137795"/>
                <wp:wrapNone/>
                <wp:docPr id="84" name="直线箭头连接符 84"/>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EFA574" id="直线箭头连接符 84" o:spid="_x0000_s1026" type="#_x0000_t32" style="position:absolute;left:0;text-align:left;margin-left:211.25pt;margin-top:97.65pt;width:0;height:21.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wAO/IBAAD+AwAADgAAAGRycy9lMm9Eb2MueG1srFNLjhMxEN0jcQfLe9KdCKIoSmcWM8AGQcTn&#10;AB53OW3JP5VNPpfgAkisgBWwmhWbOQ2EY1B2Jz0IEEiITXX7817Ve1VenO2sYRvAqL1r+HhUcwZO&#10;+la7dcNfPH9wZ8ZZTMK1wngHDd9D5GfL27cW2zCHie+8aQEZkbg434aGdymFeVVF2YEVceQDODpU&#10;Hq1ItMR11aLYErs11aSup9XWYxvQS4iRdi/6Q74s/EqBTE+UipCYaTjVlkrEEi9zrJYLMV+jCJ2W&#10;xzLEP1RhhXaUdKC6EEmwl6h/obJaoo9epZH0tvJKaQlFA6kZ1z+pedaJAEULmRPDYFP8f7Ty8WaF&#10;TLcNn93lzAlLPTq8vjp8vj58+vjl7dW36zdfX707fHjP6JzM2oY4J8y5W+FxFcMKs/KdQpu/pInt&#10;isH7wWDYJSb7TUm7k+lsWt/LdNUNLmBMD8Fbln8aHhMKve7SuXeOuuhxXPwVm0cx9cATICc1Lsck&#10;tLnvWpb2gWQk1MKtDRzz5CtVLr8vuPylvYEe/hQUuUAlTkqaMn9wbpBtBE2OkBJcGg9MdDvDlDZm&#10;ANZ/Bx7vZyiU2RzAvbg/Zh0QJbN3aQBb7Tz+LnvanUpW/f2TA73ubMGlb/ellcUaGrLSk+ODyFP8&#10;47rAb57t8jsAAAD//wMAUEsDBBQABgAIAAAAIQARWi+u4AAAAAsBAAAPAAAAZHJzL2Rvd25yZXYu&#10;eG1sTI/BTsMwDIbvSLxDZCRuLF3WDVaaTmwSB8SExOCwY9qatqJxuibbwttjxAGO9v/p9+d8FW0v&#10;Tjj6zpGG6SQBgVS5uqNGw/vb480dCB8M1aZ3hBq+0MOquLzITVa7M73iaRcawSXkM6OhDWHIpPRV&#10;i9b4iRuQOPtwozWBx7GR9WjOXG57qZJkIa3piC+0ZsBNi9Xn7mg1bJbN03ofX1I6HKbb9XPcq9Kn&#10;Wl9fxYd7EAFj+IPhR5/VoWCn0h2p9qLXkCo1Z5SD5XwGgonfTalBzW4XIItc/v+h+AYAAP//AwBQ&#10;SwECLQAUAAYACAAAACEA5JnDwPsAAADhAQAAEwAAAAAAAAAAAAAAAAAAAAAAW0NvbnRlbnRfVHlw&#10;ZXNdLnhtbFBLAQItABQABgAIAAAAIQAjsmrh1wAAAJQBAAALAAAAAAAAAAAAAAAAACwBAABfcmVs&#10;cy8ucmVsc1BLAQItABQABgAIAAAAIQBIfAA78gEAAP4DAAAOAAAAAAAAAAAAAAAAACwCAABkcnMv&#10;ZTJvRG9jLnhtbFBLAQItABQABgAIAAAAIQARWi+u4AAAAAsBAAAPAAAAAAAAAAAAAAAAAEoEAABk&#10;cnMvZG93bnJldi54bWxQSwUGAAAAAAQABADzAAAAVwUAAAAA&#10;" strokecolor="#4f81bd [3204]" strokeweight="2pt">
                <v:stroke endarrow="block"/>
                <v:shadow on="t" opacity="24903f" mv:blur="40000f" origin=",.5" offset="0,20000emu"/>
              </v:shape>
            </w:pict>
          </mc:Fallback>
        </mc:AlternateContent>
      </w:r>
      <w:r w:rsidR="00456688"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86240" behindDoc="0" locked="0" layoutInCell="1" allowOverlap="1" wp14:anchorId="494F2010" wp14:editId="752BFB07">
                <wp:simplePos x="0" y="0"/>
                <wp:positionH relativeFrom="column">
                  <wp:posOffset>-292100</wp:posOffset>
                </wp:positionH>
                <wp:positionV relativeFrom="paragraph">
                  <wp:posOffset>442595</wp:posOffset>
                </wp:positionV>
                <wp:extent cx="6247765" cy="801370"/>
                <wp:effectExtent l="50800" t="25400" r="76835" b="113030"/>
                <wp:wrapThrough wrapText="bothSides">
                  <wp:wrapPolygon edited="0">
                    <wp:start x="0" y="-685"/>
                    <wp:lineTo x="-176" y="-685"/>
                    <wp:lineTo x="-176" y="22593"/>
                    <wp:lineTo x="0" y="23962"/>
                    <wp:lineTo x="21602" y="23962"/>
                    <wp:lineTo x="21778" y="21908"/>
                    <wp:lineTo x="21778" y="9585"/>
                    <wp:lineTo x="21690" y="1369"/>
                    <wp:lineTo x="21602" y="-685"/>
                    <wp:lineTo x="0" y="-685"/>
                  </wp:wrapPolygon>
                </wp:wrapThrough>
                <wp:docPr id="83" name="圆角矩形 83"/>
                <wp:cNvGraphicFramePr/>
                <a:graphic xmlns:a="http://schemas.openxmlformats.org/drawingml/2006/main">
                  <a:graphicData uri="http://schemas.microsoft.com/office/word/2010/wordprocessingShape">
                    <wps:wsp>
                      <wps:cNvSpPr/>
                      <wps:spPr>
                        <a:xfrm>
                          <a:off x="0" y="0"/>
                          <a:ext cx="6247765" cy="80137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D81644E" w14:textId="4A82AB8C" w:rsidR="00437374" w:rsidRDefault="00437374" w:rsidP="00456688">
                            <w:pPr>
                              <w:spacing w:line="300" w:lineRule="exact"/>
                              <w:jc w:val="left"/>
                              <w:rPr>
                                <w:rFonts w:ascii="STFangsong" w:eastAsia="STFangsong" w:hAnsi="STFangsong"/>
                                <w:b/>
                                <w:sz w:val="21"/>
                                <w:szCs w:val="21"/>
                              </w:rPr>
                            </w:pPr>
                            <w:r>
                              <w:rPr>
                                <w:rFonts w:ascii="STFangsong" w:eastAsia="STFangsong" w:hAnsi="STFangsong" w:hint="eastAsia"/>
                                <w:b/>
                                <w:sz w:val="21"/>
                                <w:szCs w:val="21"/>
                              </w:rPr>
                              <w:t>定时发布突发事件预测信息和分析评估结果；及时发布可能受到突发事件危害的警告，宣传避免、减轻危害的常识，公布咨询电话。</w:t>
                            </w:r>
                          </w:p>
                          <w:p w14:paraId="334A1F33" w14:textId="30BFD7FE" w:rsidR="00437374" w:rsidRPr="004B4A51" w:rsidRDefault="00437374" w:rsidP="00456688">
                            <w:pPr>
                              <w:spacing w:line="300" w:lineRule="exact"/>
                              <w:jc w:val="left"/>
                              <w:rPr>
                                <w:rFonts w:ascii="STFangsong" w:eastAsia="STFangsong" w:hAnsi="STFangsong"/>
                                <w:b/>
                                <w:sz w:val="21"/>
                                <w:szCs w:val="21"/>
                              </w:rPr>
                            </w:pPr>
                            <w:r>
                              <w:rPr>
                                <w:rFonts w:ascii="STFangsong" w:eastAsia="STFangsong" w:hAnsi="STFangsong" w:hint="eastAsia"/>
                                <w:b/>
                                <w:sz w:val="21"/>
                                <w:szCs w:val="21"/>
                              </w:rPr>
                              <w:t>一级/二级预警信息可根据情况及时向社会发布有关采取特定措施避免或者减轻危害的建议、劝告。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94F2010" id="圆角矩形 83" o:spid="_x0000_s1040" style="position:absolute;left:0;text-align:left;margin-left:-23pt;margin-top:34.85pt;width:491.95pt;height:63.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wqgoUCAAAzBQAADgAAAGRycy9lMm9Eb2MueG1srFRNahsxFN4XegehfTMex4lTk3EwCSmFkIYk&#10;JWtZI8UDkp4qyZ5xD9ADdF0odFN6iB4ntMfok+YnIQ0ESjczenr/3/ueDo8archGOF+BKWi+M6JE&#10;GA5lZW4L+v769NUBJT4wUzIFRhR0Kzw9mr98cVjbmRjDClQpHMEgxs9qW9BVCHaWZZ6vhGZ+B6ww&#10;qJTgNAsoutusdKzG6Fpl49FoP6vBldYBF97j7UmrpPMUX0rBwzspvQhEFRRrC+nr0ncZv9n8kM1u&#10;HbOrindlsH+oQrPKYNIh1AkLjKxd9VcoXXEHHmTY4aAzkLLiIvWA3eSjR91crZgVqRcEx9sBJv//&#10;wvLzzYUjVVnQg11KDNM4o7svn35///zr64+7n98IXiNGtfUzNL2yF66TPB5jw410Ov6xFdIkXLcD&#10;rqIJhOPl/ngyne7vUcJRdzDKd6cJ+Oze2zof3gjQJB4K6mBtykscXsKUbc58wLRo39uhEEtqi0in&#10;sFUi1qHMpZDYEKbNk3eikjhWjmwYkoBxLkzIY1MYL1lHN1kpNTjuPu/Y2UdXkWg2OI+fdx48UmYw&#10;YXDWlQH3VAA1lCxb+x6Btu8IQWiWTZpkPulHtoRyi+N10PLeW35aIcBnzIcL5pDouBK4vOEdfqSC&#10;uqDQnShZgfv41H20R/6hlpIaF6eg/sOaOUGJemuQma/zySRuWhIme9MxCu6hZvlQY9b6GHAsOT4T&#10;lqdjtA+qP0oH+gZ3fBGzoooZjrkLyoPrhePQLjS+ElwsFskMt8uycGauLO+JELlz3dwwZzuWBeTn&#10;OfRLxmaPeNbaxhEZWKwDyCqRMELd4tqNADczcal7ReLqP5ST1f1bN/8DAAD//wMAUEsDBBQABgAI&#10;AAAAIQCJ/VHu4QAAAAoBAAAPAAAAZHJzL2Rvd25yZXYueG1sTI/BTsMwEETvSPyDtUjcWqfQpjjE&#10;qVBVJEDiQFuJ6zZ2k9B4HcVuE/6e5QTH1T7NvMlXo2vFxfah8aRhNk1AWCq9aajSsN89Tx5AhIhk&#10;sPVkNXzbAKvi+irHzPiBPuxlGyvBIRQy1FDH2GVShrK2DsPUd5b4d/S9w8hnX0nT48DhrpV3SZJK&#10;hw1xQ42dXde2PG3PTkO7Hk4vr8fZ5m3xPjefNG7wCxOtb2/Gp0cQ0Y7xD4ZffVaHgp0O/kwmiFbD&#10;ZJ7ylqghVUsQDKj7pQJxYFItFMgil/8nFD8AAAD//wMAUEsBAi0AFAAGAAgAAAAhAOSZw8D7AAAA&#10;4QEAABMAAAAAAAAAAAAAAAAAAAAAAFtDb250ZW50X1R5cGVzXS54bWxQSwECLQAUAAYACAAAACEA&#10;I7Jq4dcAAACUAQAACwAAAAAAAAAAAAAAAAAsAQAAX3JlbHMvLnJlbHNQSwECLQAUAAYACAAAACEA&#10;i7wqgoUCAAAzBQAADgAAAAAAAAAAAAAAAAAsAgAAZHJzL2Uyb0RvYy54bWxQSwECLQAUAAYACAAA&#10;ACEAif1R7uEAAAAKAQAADwAAAAAAAAAAAAAAAADdBAAAZHJzL2Rvd25yZXYueG1sUEsFBgAAAAAE&#10;AAQA8wAAAOsFAAAAAA==&#10;" fillcolor="#4f81bd [3204]" strokecolor="#4579b8 [3044]">
                <v:fill color2="#a7bfde [1620]" rotate="t" type="gradient">
                  <o:fill v:ext="view" type="gradientUnscaled"/>
                </v:fill>
                <v:shadow on="t" opacity="22937f" mv:blur="40000f" origin=",.5" offset="0,23000emu"/>
                <v:textbox>
                  <w:txbxContent>
                    <w:p w14:paraId="1D81644E" w14:textId="4A82AB8C" w:rsidR="00437374" w:rsidRDefault="00437374" w:rsidP="00456688">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定时发布突发事件预测信息和分析评估结果；及时发布可能受到突发事件危害的警告，宣传避免、减轻危害的常识，公布咨询电话。</w:t>
                      </w:r>
                    </w:p>
                    <w:p w14:paraId="334A1F33" w14:textId="30BFD7FE" w:rsidR="00437374" w:rsidRPr="004B4A51" w:rsidRDefault="00437374" w:rsidP="00456688">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一级/二级预警信息可根据情况及时向社会发布有关采取特定措施避免或者减轻危害的建议、劝告。</w:t>
                      </w:r>
                    </w:p>
                  </w:txbxContent>
                </v:textbox>
                <w10:wrap type="through"/>
              </v:roundrect>
            </w:pict>
          </mc:Fallback>
        </mc:AlternateContent>
      </w:r>
    </w:p>
    <w:p w14:paraId="76941EEE" w14:textId="1B30EBB4" w:rsidR="00711BF6" w:rsidRDefault="00437374">
      <w:pPr>
        <w:ind w:firstLine="480"/>
        <w:rPr>
          <w:rFonts w:ascii="华文仿宋" w:eastAsia="华文仿宋" w:hAnsi="华文仿宋"/>
          <w:color w:val="1F497D" w:themeColor="text2"/>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90336" behindDoc="0" locked="0" layoutInCell="1" allowOverlap="1" wp14:anchorId="638CBD27" wp14:editId="24C9101F">
                <wp:simplePos x="0" y="0"/>
                <wp:positionH relativeFrom="column">
                  <wp:posOffset>622300</wp:posOffset>
                </wp:positionH>
                <wp:positionV relativeFrom="paragraph">
                  <wp:posOffset>62865</wp:posOffset>
                </wp:positionV>
                <wp:extent cx="4190365" cy="538480"/>
                <wp:effectExtent l="50800" t="25400" r="76835" b="96520"/>
                <wp:wrapThrough wrapText="bothSides">
                  <wp:wrapPolygon edited="0">
                    <wp:start x="-131" y="-1019"/>
                    <wp:lineTo x="-262" y="-1019"/>
                    <wp:lineTo x="-262" y="23434"/>
                    <wp:lineTo x="-131" y="24453"/>
                    <wp:lineTo x="21734" y="24453"/>
                    <wp:lineTo x="21865" y="16302"/>
                    <wp:lineTo x="21865" y="15283"/>
                    <wp:lineTo x="21734" y="0"/>
                    <wp:lineTo x="21734" y="-1019"/>
                    <wp:lineTo x="-131" y="-1019"/>
                  </wp:wrapPolygon>
                </wp:wrapThrough>
                <wp:docPr id="85" name="圆角矩形 85"/>
                <wp:cNvGraphicFramePr/>
                <a:graphic xmlns:a="http://schemas.openxmlformats.org/drawingml/2006/main">
                  <a:graphicData uri="http://schemas.microsoft.com/office/word/2010/wordprocessingShape">
                    <wps:wsp>
                      <wps:cNvSpPr/>
                      <wps:spPr>
                        <a:xfrm>
                          <a:off x="0" y="0"/>
                          <a:ext cx="4190365" cy="53848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1E083B5" w14:textId="0E66F6B8" w:rsidR="00437374" w:rsidRPr="004B4A51" w:rsidRDefault="00437374" w:rsidP="00437374">
                            <w:pPr>
                              <w:spacing w:line="300" w:lineRule="exact"/>
                              <w:jc w:val="left"/>
                              <w:rPr>
                                <w:rFonts w:ascii="STFangsong" w:eastAsia="STFangsong" w:hAnsi="STFangsong"/>
                                <w:b/>
                                <w:sz w:val="21"/>
                                <w:szCs w:val="21"/>
                              </w:rPr>
                            </w:pPr>
                            <w:r>
                              <w:rPr>
                                <w:rFonts w:ascii="STFangsong" w:eastAsia="STFangsong" w:hAnsi="STFangsong" w:hint="eastAsia"/>
                                <w:b/>
                                <w:sz w:val="21"/>
                                <w:szCs w:val="21"/>
                              </w:rPr>
                              <w:t>「预警调整」根据事态发展，预警信息发布部门和单位应按照预警信息发布程序及时调整预警级别，并报市应急办或相关部门备案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38CBD27" id="圆角矩形 85" o:spid="_x0000_s1041" style="position:absolute;left:0;text-align:left;margin-left:49pt;margin-top:4.95pt;width:329.95pt;height:4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iZe4QCAAAzBQAADgAAAGRycy9lMm9Eb2MueG1srFRNahsxFN4XegehfTMex0kdk3EwCSmFkJgk&#10;JWtZI8UDkp4qyZ5xD9ADdB0odFN6iB4ntMfok2Y8CWkgULqZ0dP7/973dHjUaEXWwvkKTEHznQEl&#10;wnAoK3Nb0A/Xp2/GlPjATMkUGFHQjfD0aPr61WFtJ2IIS1ClcASDGD+pbUGXIdhJlnm+FJr5HbDC&#10;oFKC0yyg6G6z0rEao2uVDQeD/awGV1oHXHiPtyetkk5TfCkFDxdSehGIKijWFtLXpe8ifrPpIZvc&#10;OmaXFe/KYP9QhWaVwaR9qBMWGFm56q9QuuIOPMiww0FnIGXFReoBu8kHT7q5WjIrUi8Ijrc9TP7/&#10;heXn67kjVVnQ8R4lhmmc0f3d59/fv/z6+uP+5zeC14hRbf0ETa/s3HWSx2NsuJFOxz+2QpqE66bH&#10;VTSBcLwc5QeD3X2Mz1G3tzsejRPw2YO3dT68E6BJPBTUwcqUlzi8hClbn/mAadF+a4dCLKktIp3C&#10;RolYhzKXQmJDmDZP3olK4lg5smZIAsa5MCGPTWG8ZB3dZKVU77j7smNnH11FolnvPHzZufdImcGE&#10;3llXBtxzAVRfsmzttwi0fUcIQrNo0iTzfmQLKDc4Xgct773lpxUCfMZ8mDOHRMeVwOUNF/iRCuqC&#10;QneiZAnu03P30R75h1pKalycgvqPK+YEJeq9QWYe5KNR3LQkjPbeDlFwjzWLxxqz0seAY8nxmbA8&#10;HaN9UNujdKBvcMdnMSuqmOGYu6A8uK1wHNqFxleCi9ksmeF2WRbOzJXlWyJE7lw3N8zZjmUB+XkO&#10;2yVjkyc8a23jiAzMVgFklUgYoW5x7UaAm5m41L0icfUfy8nq4a2b/gEAAP//AwBQSwMEFAAGAAgA&#10;AAAhAPy4wiPdAAAABwEAAA8AAABkcnMvZG93bnJldi54bWxMj0FLw0AQhe+C/2EZwZvdVFrTptkU&#10;KRVU8GAVvE6z0yRtdjZkt038944nPc083vDme/l6dK26UB8azwamkwQUceltw5WBz4+nuwWoEJEt&#10;tp7JwDcFWBfXVzlm1g/8TpddrJSEcMjQQB1jl2kdypochonviMU7+N5hFNlX2vY4SLhr9X2SPGiH&#10;DcuHGjva1FSedmdnoN0Mp+eXw3T7On+b2S8et3jExJjbm/FxBSrSGP+O4Rdf0KEQpr0/sw2qNbBc&#10;SJUocwlK7HSeyrIXPUtBF7n+z1/8AAAA//8DAFBLAQItABQABgAIAAAAIQDkmcPA+wAAAOEBAAAT&#10;AAAAAAAAAAAAAAAAAAAAAABbQ29udGVudF9UeXBlc10ueG1sUEsBAi0AFAAGAAgAAAAhACOyauHX&#10;AAAAlAEAAAsAAAAAAAAAAAAAAAAALAEAAF9yZWxzLy5yZWxzUEsBAi0AFAAGAAgAAAAhANz4mXuE&#10;AgAAMwUAAA4AAAAAAAAAAAAAAAAALAIAAGRycy9lMm9Eb2MueG1sUEsBAi0AFAAGAAgAAAAhAPy4&#10;wiPdAAAABwEAAA8AAAAAAAAAAAAAAAAA3AQAAGRycy9kb3ducmV2LnhtbFBLBQYAAAAABAAEAPMA&#10;AADmBQAAAAA=&#10;" fillcolor="#4f81bd [3204]" strokecolor="#4579b8 [3044]">
                <v:fill color2="#a7bfde [1620]" rotate="t" type="gradient">
                  <o:fill v:ext="view" type="gradientUnscaled"/>
                </v:fill>
                <v:shadow on="t" opacity="22937f" mv:blur="40000f" origin=",.5" offset="0,23000emu"/>
                <v:textbox>
                  <w:txbxContent>
                    <w:p w14:paraId="61E083B5" w14:textId="0E66F6B8" w:rsidR="00437374" w:rsidRPr="004B4A51" w:rsidRDefault="00437374" w:rsidP="00437374">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「预警调整」根据事态发展，预警信息发布部门和单位应按照预警信息发布程序及时调整预警级别，并报市应急办或相关部门备案</w:t>
                      </w:r>
                    </w:p>
                  </w:txbxContent>
                </v:textbox>
                <w10:wrap type="through"/>
              </v:roundrect>
            </w:pict>
          </mc:Fallback>
        </mc:AlternateContent>
      </w:r>
    </w:p>
    <w:p w14:paraId="2B7392D6" w14:textId="37972783" w:rsidR="00711BF6" w:rsidRDefault="00711BF6">
      <w:pPr>
        <w:ind w:firstLine="480"/>
        <w:rPr>
          <w:rFonts w:ascii="华文仿宋" w:eastAsia="华文仿宋" w:hAnsi="华文仿宋"/>
          <w:color w:val="1F497D" w:themeColor="text2"/>
        </w:rPr>
      </w:pPr>
    </w:p>
    <w:p w14:paraId="0BD4F7AF" w14:textId="64C7E730" w:rsidR="00711BF6" w:rsidRDefault="00CE7CAD">
      <w:pPr>
        <w:ind w:firstLine="480"/>
        <w:rPr>
          <w:rFonts w:ascii="华文仿宋" w:eastAsia="华文仿宋" w:hAnsi="华文仿宋"/>
          <w:color w:val="1F497D" w:themeColor="text2"/>
        </w:rPr>
      </w:pPr>
      <w:r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98528" behindDoc="0" locked="0" layoutInCell="1" allowOverlap="1" wp14:anchorId="5D1D3B80" wp14:editId="73A215B3">
                <wp:simplePos x="0" y="0"/>
                <wp:positionH relativeFrom="column">
                  <wp:posOffset>241935</wp:posOffset>
                </wp:positionH>
                <wp:positionV relativeFrom="paragraph">
                  <wp:posOffset>869950</wp:posOffset>
                </wp:positionV>
                <wp:extent cx="5178425" cy="801370"/>
                <wp:effectExtent l="50800" t="25400" r="79375" b="113030"/>
                <wp:wrapThrough wrapText="bothSides">
                  <wp:wrapPolygon edited="0">
                    <wp:start x="0" y="-685"/>
                    <wp:lineTo x="-212" y="-685"/>
                    <wp:lineTo x="-212" y="22593"/>
                    <wp:lineTo x="0" y="23962"/>
                    <wp:lineTo x="21613" y="23962"/>
                    <wp:lineTo x="21825" y="21908"/>
                    <wp:lineTo x="21825" y="9585"/>
                    <wp:lineTo x="21719" y="1369"/>
                    <wp:lineTo x="21613" y="-685"/>
                    <wp:lineTo x="0" y="-685"/>
                  </wp:wrapPolygon>
                </wp:wrapThrough>
                <wp:docPr id="89" name="圆角矩形 89"/>
                <wp:cNvGraphicFramePr/>
                <a:graphic xmlns:a="http://schemas.openxmlformats.org/drawingml/2006/main">
                  <a:graphicData uri="http://schemas.microsoft.com/office/word/2010/wordprocessingShape">
                    <wps:wsp>
                      <wps:cNvSpPr/>
                      <wps:spPr>
                        <a:xfrm>
                          <a:off x="0" y="0"/>
                          <a:ext cx="5178425" cy="80137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D7EA657" w14:textId="70ED6A0D" w:rsidR="00437374" w:rsidRPr="004B4A51" w:rsidRDefault="00E54B0A" w:rsidP="00437374">
                            <w:pPr>
                              <w:spacing w:line="300" w:lineRule="exact"/>
                              <w:jc w:val="left"/>
                              <w:rPr>
                                <w:rFonts w:ascii="STFangsong" w:eastAsia="STFangsong" w:hAnsi="STFangsong"/>
                                <w:b/>
                                <w:sz w:val="21"/>
                                <w:szCs w:val="21"/>
                              </w:rPr>
                            </w:pPr>
                            <w:r>
                              <w:rPr>
                                <w:rFonts w:ascii="STFangsong" w:eastAsia="STFangsong" w:hAnsi="STFangsong" w:hint="eastAsia"/>
                                <w:b/>
                                <w:sz w:val="21"/>
                                <w:szCs w:val="21"/>
                              </w:rPr>
                              <w:t>「响应结束」应急响应结束后，应将情况及时通知参与事件处置的各相关部门，必要时还应通过广播电台、电视台及新闻媒体同时向社会发布应急响应结束信息。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D1D3B80" id="圆角矩形 89" o:spid="_x0000_s1042" style="position:absolute;left:0;text-align:left;margin-left:19.05pt;margin-top:68.5pt;width:407.75pt;height:63.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REe4UCAAAzBQAADgAAAGRycy9lMm9Eb2MueG1srFRNahsxFN4XegehfTMex0kck3EwDimFkJgk&#10;JWtZI8UDGj1Vkj3jHqAH6LpQ6Kb0ED1OaI/RJ81PTBoIlG5m9PT+v/c9nZzWpSIbYV0BOqPp3oAS&#10;oTnkhb7P6Pvb8zdjSpxnOmcKtMjoVjh6On396qQyEzGEFahcWIJBtJtUJqMr780kSRxfiZK5PTBC&#10;o1KCLZlH0d4nuWUVRi9VMhwMDpMKbG4scOEc3p41SjqN8aUU3F9J6YQnKqNYm49fG7/L8E2mJ2xy&#10;b5lZFbwtg/1DFSUrNCbtQ50xz8jaFn+FKgtuwYH0exzKBKQsuIg9YDfp4Ek3NytmROwFwXGmh8n9&#10;v7D8crOwpMgzOj6mRLMSZ/Tw5dPv759/ff3x8PMbwWvEqDJugqY3ZmFbyeExNFxLW4Y/tkLqiOu2&#10;x1XUnnC8PEiPxqPhASUcdeNBun8UgU8evY11/q2AkoRDRi2sdX6Nw4uYss2F85gW7Ts7FEJJTRHx&#10;5LdKhDqUvhYSG8K0afSOVBJzZcmGIQkY50L7NDSF8aJ1cJOFUr3j/suOrX1wFZFmvfPwZefeI2YG&#10;7XvnstBgnwug+pJlY98h0PQdIPD1so6TTA+7kS0h3+J4LTS8d4afFwjwBXN+wSwSHVcCl9df4Ucq&#10;qDIK7YmSFdiPz90He+QfaimpcHEy6j6smRWUqHcamXmcjkZh06IwOjgaomB3NctdjV6Xc8CxpPhM&#10;GB6Pwd6r7igtlHe447OQFVVMc8ydUe5tJ8x9s9D4SnAxm0Uz3C7D/IW+MbwjQuDObX3HrGlZ5pGf&#10;l9AtGZs84VljG0akYbb2IItIwgB1g2s7AtzMyKX2FQmrvytHq8e3bvoHAAD//wMAUEsDBBQABgAI&#10;AAAAIQBG+oLL4AAAAAoBAAAPAAAAZHJzL2Rvd25yZXYueG1sTI9NT8MwDIbvSPyHyEjcWPrBStU1&#10;ndA0JEDiwEDa1WuytqxxqiZby7/HnOBo+9Hr5y3Xs+3FxYy+c6QgXkQgDNVOd9Qo+Px4ustB+ICk&#10;sXdkFHwbD+vq+qrEQruJ3s1lFxrBIeQLVNCGMBRS+ro1Fv3CDYb4dnSjxcDj2Eg94sThtpdJFGXS&#10;Ykf8ocXBbFpTn3Znq6DfTKfnl2O8fV2+3es9zVv8wkip25v5cQUimDn8wfCrz+pQsdPBnUl70StI&#10;85hJ3qcP3ImBfJlmIA4KkixNQFal/F+h+gEAAP//AwBQSwECLQAUAAYACAAAACEA5JnDwPsAAADh&#10;AQAAEwAAAAAAAAAAAAAAAAAAAAAAW0NvbnRlbnRfVHlwZXNdLnhtbFBLAQItABQABgAIAAAAIQAj&#10;smrh1wAAAJQBAAALAAAAAAAAAAAAAAAAACwBAABfcmVscy8ucmVsc1BLAQItABQABgAIAAAAIQCC&#10;xER7hQIAADMFAAAOAAAAAAAAAAAAAAAAACwCAABkcnMvZTJvRG9jLnhtbFBLAQItABQABgAIAAAA&#10;IQBG+oLL4AAAAAoBAAAPAAAAAAAAAAAAAAAAAN0EAABkcnMvZG93bnJldi54bWxQSwUGAAAAAAQA&#10;BADzAAAA6gUAAAAA&#10;" fillcolor="#4f81bd [3204]" strokecolor="#4579b8 [3044]">
                <v:fill color2="#a7bfde [1620]" rotate="t" type="gradient">
                  <o:fill v:ext="view" type="gradientUnscaled"/>
                </v:fill>
                <v:shadow on="t" opacity="22937f" mv:blur="40000f" origin=",.5" offset="0,23000emu"/>
                <v:textbox>
                  <w:txbxContent>
                    <w:p w14:paraId="2D7EA657" w14:textId="70ED6A0D" w:rsidR="00437374" w:rsidRPr="004B4A51" w:rsidRDefault="00E54B0A" w:rsidP="00437374">
                      <w:pPr>
                        <w:spacing w:line="300" w:lineRule="exact"/>
                        <w:jc w:val="left"/>
                        <w:rPr>
                          <w:rFonts w:ascii="STFangsong" w:eastAsia="STFangsong" w:hAnsi="STFangsong" w:hint="eastAsia"/>
                          <w:b/>
                          <w:sz w:val="21"/>
                          <w:szCs w:val="21"/>
                        </w:rPr>
                      </w:pPr>
                      <w:r>
                        <w:rPr>
                          <w:rFonts w:ascii="STFangsong" w:eastAsia="STFangsong" w:hAnsi="STFangsong" w:hint="eastAsia"/>
                          <w:b/>
                          <w:sz w:val="21"/>
                          <w:szCs w:val="21"/>
                        </w:rPr>
                        <w:t>「响应结束」应急响应结束后，应将情况及时通知参与事件处置的各相关部门，必要时还应通过广播电台、电视台及新闻媒体同时向社会发布应急响应结束信息。</w:t>
                      </w:r>
                    </w:p>
                  </w:txbxContent>
                </v:textbox>
                <w10:wrap type="through"/>
              </v:roundrect>
            </w:pict>
          </mc:Fallback>
        </mc:AlternateContent>
      </w:r>
      <w:r w:rsidR="00437374"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96480" behindDoc="0" locked="0" layoutInCell="1" allowOverlap="1" wp14:anchorId="70B07E07" wp14:editId="54C0844B">
                <wp:simplePos x="0" y="0"/>
                <wp:positionH relativeFrom="column">
                  <wp:posOffset>2679731</wp:posOffset>
                </wp:positionH>
                <wp:positionV relativeFrom="paragraph">
                  <wp:posOffset>599113</wp:posOffset>
                </wp:positionV>
                <wp:extent cx="0" cy="268605"/>
                <wp:effectExtent l="127000" t="25400" r="101600" b="137795"/>
                <wp:wrapNone/>
                <wp:docPr id="88" name="直线箭头连接符 88"/>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A257A4" id="直线箭头连接符 88" o:spid="_x0000_s1026" type="#_x0000_t32" style="position:absolute;left:0;text-align:left;margin-left:211pt;margin-top:47.15pt;width:0;height:21.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tqbfEBAAD+AwAADgAAAGRycy9lMm9Eb2MueG1srFNLjhMxEN0jcQfLe9KdSERRNJ1ZZIANgojP&#10;ATzuctqSfyqbfC7BBZBYAStgNavZzGkgHIOyO+lBgEBCbKrbn/eq3qvy2fnOGrYBjNq7ho9HNWfg&#10;pG+1Wzf85YuH92acxSRcK4x30PA9RH6+uHvnbBvmMPGdNy0gIxIX59vQ8C6lMK+qKDuwIo58AEeH&#10;yqMViZa4rloUW2K3pprU9bTaemwDegkx0u5Ff8gXhV8pkOmpUhESMw2n2lKJWOJljtXiTMzXKEKn&#10;5bEM8Q9VWKEdJR2oLkQS7BXqX6isluijV2kkva28UlpC0UBqxvVPap53IkDRQubEMNgU/x+tfLJZ&#10;IdNtw2fUKScs9ejw5upwfXP4/OnLu6tvN2+/vn5/+PiB0TmZtQ1xTpilW+FxFcMKs/KdQpu/pInt&#10;isH7wWDYJSb7TUm7k+lsWt/PdNUtLmBMj8Bbln8aHhMKve7S0jtHXfQ4Lv6KzeOYeuAJkJMal2MS&#10;2jxwLUv7QDISauHWBo558pUql98XXP7S3kAPfwaKXKASJyVNmT9YGmQbQZMjpASXxgMT3c4wpY0Z&#10;gPXfgcf7GQplNgdwL+6PWQdEyexdGsBWO4+/y552p5JVf//kQK87W3Dp231pZbGGhqz05Pgg8hT/&#10;uC7w22e7+A4AAP//AwBQSwMEFAAGAAgAAAAhAPGKluvfAAAACgEAAA8AAABkcnMvZG93bnJldi54&#10;bWxMj8FOwzAMhu9IvENkJG4sXVdVrDSd2CQOCITE4LBj2nhttcbpmmwLb48RBzja/vT7+8tVtIM4&#10;4+R7RwrmswQEUuNMT62Cz4+nu3sQPmgyenCECr7Qw6q6vip1YdyF3vG8Da3gEPKFVtCFMBZS+qZD&#10;q/3MjUh827vJ6sDj1Eoz6QuH20GmSZJLq3viD50ecdNhc9ierILNsn1e7+JbRsfj/HX9Endp7TOl&#10;bm/i4wOIgDH8wfCjz+pQsVPtTmS8GBRkacpdgoJltgDBwO+iZnKR5yCrUv6vUH0DAAD//wMAUEsB&#10;Ai0AFAAGAAgAAAAhAOSZw8D7AAAA4QEAABMAAAAAAAAAAAAAAAAAAAAAAFtDb250ZW50X1R5cGVz&#10;XS54bWxQSwECLQAUAAYACAAAACEAI7Jq4dcAAACUAQAACwAAAAAAAAAAAAAAAAAsAQAAX3JlbHMv&#10;LnJlbHNQSwECLQAUAAYACAAAACEAMltqbfEBAAD+AwAADgAAAAAAAAAAAAAAAAAsAgAAZHJzL2Uy&#10;b0RvYy54bWxQSwECLQAUAAYACAAAACEA8YqW698AAAAKAQAADwAAAAAAAAAAAAAAAABJBAAAZHJz&#10;L2Rvd25yZXYueG1sUEsFBgAAAAAEAAQA8wAAAFUFAAAAAA==&#10;" strokecolor="#4f81bd [3204]" strokeweight="2pt">
                <v:stroke endarrow="block"/>
                <v:shadow on="t" opacity="24903f" mv:blur="40000f" origin=",.5" offset="0,20000emu"/>
              </v:shape>
            </w:pict>
          </mc:Fallback>
        </mc:AlternateContent>
      </w:r>
      <w:r w:rsidR="00437374"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94432" behindDoc="0" locked="0" layoutInCell="1" allowOverlap="1" wp14:anchorId="4972CFD5" wp14:editId="5C2281C4">
                <wp:simplePos x="0" y="0"/>
                <wp:positionH relativeFrom="column">
                  <wp:posOffset>88265</wp:posOffset>
                </wp:positionH>
                <wp:positionV relativeFrom="paragraph">
                  <wp:posOffset>331470</wp:posOffset>
                </wp:positionV>
                <wp:extent cx="5562600" cy="269875"/>
                <wp:effectExtent l="50800" t="25400" r="76200" b="111125"/>
                <wp:wrapThrough wrapText="bothSides">
                  <wp:wrapPolygon edited="0">
                    <wp:start x="-197" y="-2033"/>
                    <wp:lineTo x="-197" y="28461"/>
                    <wp:lineTo x="21797" y="28461"/>
                    <wp:lineTo x="21797" y="-2033"/>
                    <wp:lineTo x="-197" y="-2033"/>
                  </wp:wrapPolygon>
                </wp:wrapThrough>
                <wp:docPr id="87" name="圆角矩形 87"/>
                <wp:cNvGraphicFramePr/>
                <a:graphic xmlns:a="http://schemas.openxmlformats.org/drawingml/2006/main">
                  <a:graphicData uri="http://schemas.microsoft.com/office/word/2010/wordprocessingShape">
                    <wps:wsp>
                      <wps:cNvSpPr/>
                      <wps:spPr>
                        <a:xfrm>
                          <a:off x="0" y="0"/>
                          <a:ext cx="5562600" cy="2698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0126054" w14:textId="5D4C63D9" w:rsidR="00437374" w:rsidRPr="00437374" w:rsidRDefault="00437374" w:rsidP="00437374">
                            <w:pPr>
                              <w:spacing w:line="200" w:lineRule="exact"/>
                              <w:jc w:val="left"/>
                              <w:rPr>
                                <w:rFonts w:ascii="STFangsong" w:eastAsia="STFangsong" w:hAnsi="STFangsong"/>
                                <w:b/>
                                <w:sz w:val="18"/>
                                <w:szCs w:val="18"/>
                              </w:rPr>
                            </w:pPr>
                            <w:r w:rsidRPr="00437374">
                              <w:rPr>
                                <w:rFonts w:ascii="STFangsong" w:eastAsia="STFangsong" w:hAnsi="STFangsong" w:hint="eastAsia"/>
                                <w:b/>
                                <w:sz w:val="18"/>
                                <w:szCs w:val="18"/>
                              </w:rPr>
                              <w:t>「预警解除」当事实证明发生突发事件危险已解除的，预警信息发布部门和单位应及时宣布解除、终止预警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972CFD5" id="圆角矩形 87" o:spid="_x0000_s1043" style="position:absolute;left:0;text-align:left;margin-left:6.95pt;margin-top:26.1pt;width:438pt;height:2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gAloICAAAzBQAADgAAAGRycy9lMm9Eb2MueG1srFRNahsxFN4XegehfTMeN3YSk3EwCSmFkJgk&#10;JWtZI8UDkp4qyZ5xD9ADdB0odFN6iB4ntMfok2Y8CWkgULqZ0dP7/973dHjUaEXWwvkKTEHznQEl&#10;wnAoK3Nb0A/Xp2/2KfGBmZIpMKKgG+Hp0fT1q8PaTsQQlqBK4QgGMX5S24IuQ7CTLPN8KTTzO2CF&#10;QaUEp1lA0d1mpWM1RtcqGw4G46wGV1oHXHiPtyetkk5TfCkFDxdSehGIKijWFtLXpe8ifrPpIZvc&#10;OmaXFe/KYP9QhWaVwaR9qBMWGFm56q9QuuIOPMiww0FnIGXFReoBu8kHT7q5WjIrUi8Ijrc9TP7/&#10;heXn67kjVVnQ/T1KDNM4o/u7z7+/f/n19cf9z28ErxGj2voJml7Zueskj8fYcCOdjn9shTQJ102P&#10;q2gC4Xg5Go2H4wHCz1E3HB/s741i0OzB2zof3gnQJB4K6mBlykscXsKUrc98aO23dugcS2qLSKew&#10;USLWocylkNgQps2Td6KSOFaOrBmSgHEuTMi7/Mk6uslKqd7x7cuOnX10FYlmvfPwZefeI2UGE3pn&#10;XRlwzwVQfcmytd8i0PYdIQjNokmTzPuRLaDc4HgdtLz3lp9WCPAZ82HOHBIdZ4LLGy7wIxXUBYXu&#10;RMkS3Kfn7qM98g+1lNS4OAX1H1fMCUrUe4PMPMh3d+OmJWF3tDdEwT3WLB5rzEofA44lx2fC8nSM&#10;9kFtj9KBvsEdn8WsqGKGY+6C8uC2wnFoFxpfCS5ms2SG22VZODNXlm+JELlz3dwwZzuWBeTnOWyX&#10;jE2e8Ky1jSMyMFsFkFUiYYS6xbUbAW5m4nL3isTVfywnq4e3bvoHAAD//wMAUEsDBBQABgAIAAAA&#10;IQBLMaLj3gAAAAgBAAAPAAAAZHJzL2Rvd25yZXYueG1sTI/BTsMwEETvSPyDtUjcqNPQQhLiVKgq&#10;ElTiQEHiuo3dJNReR7HbhL9nOcFxdkazb8rV5Kw4myF0nhTMZwkIQ7XXHTUKPt6fbjIQISJptJ6M&#10;gm8TYFVdXpRYaD/SmznvYiO4hEKBCtoY+0LKULfGYZj53hB7Bz84jCyHRuoBRy53VqZJcicddsQf&#10;WuzNujX1cXdyCux6PD6/HOab7fJ1oT9p2uAXJkpdX02PDyCimeJfGH7xGR0qZtr7E+kgLOvbnJMK&#10;lmkKgv0sy/mwV5Av7kFWpfw/oPoBAAD//wMAUEsBAi0AFAAGAAgAAAAhAOSZw8D7AAAA4QEAABMA&#10;AAAAAAAAAAAAAAAAAAAAAFtDb250ZW50X1R5cGVzXS54bWxQSwECLQAUAAYACAAAACEAI7Jq4dcA&#10;AACUAQAACwAAAAAAAAAAAAAAAAAsAQAAX3JlbHMvLnJlbHNQSwECLQAUAAYACAAAACEA4sgAloIC&#10;AAAzBQAADgAAAAAAAAAAAAAAAAAsAgAAZHJzL2Uyb0RvYy54bWxQSwECLQAUAAYACAAAACEASzGi&#10;494AAAAIAQAADwAAAAAAAAAAAAAAAADaBAAAZHJzL2Rvd25yZXYueG1sUEsFBgAAAAAEAAQA8wAA&#10;AOUFAAAAAA==&#10;" fillcolor="#4f81bd [3204]" strokecolor="#4579b8 [3044]">
                <v:fill color2="#a7bfde [1620]" rotate="t" type="gradient">
                  <o:fill v:ext="view" type="gradientUnscaled"/>
                </v:fill>
                <v:shadow on="t" opacity="22937f" mv:blur="40000f" origin=",.5" offset="0,23000emu"/>
                <v:textbox>
                  <w:txbxContent>
                    <w:p w14:paraId="50126054" w14:textId="5D4C63D9" w:rsidR="00437374" w:rsidRPr="00437374" w:rsidRDefault="00437374" w:rsidP="00437374">
                      <w:pPr>
                        <w:spacing w:line="200" w:lineRule="exact"/>
                        <w:jc w:val="left"/>
                        <w:rPr>
                          <w:rFonts w:ascii="STFangsong" w:eastAsia="STFangsong" w:hAnsi="STFangsong" w:hint="eastAsia"/>
                          <w:b/>
                          <w:sz w:val="18"/>
                          <w:szCs w:val="18"/>
                        </w:rPr>
                      </w:pPr>
                      <w:r w:rsidRPr="00437374">
                        <w:rPr>
                          <w:rFonts w:ascii="STFangsong" w:eastAsia="STFangsong" w:hAnsi="STFangsong" w:hint="eastAsia"/>
                          <w:b/>
                          <w:sz w:val="18"/>
                          <w:szCs w:val="18"/>
                        </w:rPr>
                        <w:t>「预警解除」当事实证明发生突发事件危险已解除的，预警信息发布部门和单位应及时宣布解除、终止预警</w:t>
                      </w:r>
                    </w:p>
                  </w:txbxContent>
                </v:textbox>
                <w10:wrap type="through"/>
              </v:roundrect>
            </w:pict>
          </mc:Fallback>
        </mc:AlternateContent>
      </w:r>
      <w:r w:rsidR="00437374" w:rsidRPr="00C6255D">
        <w:rPr>
          <w:rFonts w:ascii="华文仿宋" w:eastAsia="华文仿宋" w:hAnsi="华文仿宋" w:hint="eastAsia"/>
          <w:noProof/>
          <w:color w:val="1F497D" w:themeColor="text2"/>
          <w:sz w:val="18"/>
          <w:szCs w:val="18"/>
        </w:rPr>
        <mc:AlternateContent>
          <mc:Choice Requires="wps">
            <w:drawing>
              <wp:anchor distT="0" distB="0" distL="114300" distR="114300" simplePos="0" relativeHeight="251792384" behindDoc="0" locked="0" layoutInCell="1" allowOverlap="1" wp14:anchorId="2B29B47D" wp14:editId="54F4548D">
                <wp:simplePos x="0" y="0"/>
                <wp:positionH relativeFrom="column">
                  <wp:posOffset>2682598</wp:posOffset>
                </wp:positionH>
                <wp:positionV relativeFrom="paragraph">
                  <wp:posOffset>60476</wp:posOffset>
                </wp:positionV>
                <wp:extent cx="0" cy="268605"/>
                <wp:effectExtent l="127000" t="25400" r="101600" b="137795"/>
                <wp:wrapNone/>
                <wp:docPr id="86" name="直线箭头连接符 86"/>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C6A76B" id="直线箭头连接符 86" o:spid="_x0000_s1026" type="#_x0000_t32" style="position:absolute;left:0;text-align:left;margin-left:211.25pt;margin-top:4.75pt;width:0;height:21.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DlPIBAAD+AwAADgAAAGRycy9lMm9Eb2MueG1srFNLjhMxEN0jcQfLe9KdSERRNJ1ZZIANgojP&#10;ATzuctqSfyqbfC7BBZBYAStgNavZzGkgHIOyO+lBgEBCbKrbn/eq3qvy2fnOGrYBjNq7ho9HNWfg&#10;pG+1Wzf85YuH92acxSRcK4x30PA9RH6+uHvnbBvmMPGdNy0gIxIX59vQ8C6lMK+qKDuwIo58AEeH&#10;yqMViZa4rloUW2K3pprU9bTaemwDegkx0u5Ff8gXhV8pkOmpUhESMw2n2lKJWOJljtXiTMzXKEKn&#10;5bEM8Q9VWKEdJR2oLkQS7BXqX6isluijV2kkva28UlpC0UBqxvVPap53IkDRQubEMNgU/x+tfLJZ&#10;IdNtw2dTzpyw1KPDm6vD9c3h86cv766+3bz9+vr94eMHRudk1jbEOWGWboXHVQwrzMp3Cm3+kia2&#10;KwbvB4Nhl5jsNyXtTqazaX0/01W3uIAxPQJvWf5peEwo9LpLS+8cddHjuPgrNo9j6oEnQE5qXI5J&#10;aPPAtSztA8lIqIVbGzjmyVeqXH5fcPlLewM9/BkocoFKnJQ0Zf5gaZBtBE2OkBJcGg9MdDvDlDZm&#10;ANZ/Bx7vZyiU2RzAvbg/Zh0QJbN3aQBb7Tz+LnvanUpW/f2TA73ubMGlb/ellcUaGrLSk+ODyFP8&#10;47rAb5/t4jsAAAD//wMAUEsDBBQABgAIAAAAIQAXeF/h3gAAAAgBAAAPAAAAZHJzL2Rvd25yZXYu&#10;eG1sTI9BS8NAEIXvgv9hGcGb3SSk0sZsii14EItg9dDjJjsmwexsmt226793igc9DY/3ePO9chXt&#10;IE44+d6RgnSWgEBqnOmpVfDx/nS3AOGDJqMHR6jgGz2squurUhfGnekNT7vQCi4hX2gFXQhjIaVv&#10;OrTaz9yIxN6nm6wOLKdWmkmfudwOMkuSe2l1T/yh0yNuOmy+dkerYLNsn9f7+JrT4ZBu1y9xn9U+&#10;V+r2Jj4+gAgYw18YLviMDhUz1e5IxotBQZ5lc44qWPJh/1fXCubpAmRVyv8Dqh8AAAD//wMAUEsB&#10;Ai0AFAAGAAgAAAAhAOSZw8D7AAAA4QEAABMAAAAAAAAAAAAAAAAAAAAAAFtDb250ZW50X1R5cGVz&#10;XS54bWxQSwECLQAUAAYACAAAACEAI7Jq4dcAAACUAQAACwAAAAAAAAAAAAAAAAAsAQAAX3JlbHMv&#10;LnJlbHNQSwECLQAUAAYACAAAACEAHI/DlPIBAAD+AwAADgAAAAAAAAAAAAAAAAAsAgAAZHJzL2Uy&#10;b0RvYy54bWxQSwECLQAUAAYACAAAACEAF3hf4d4AAAAIAQAADwAAAAAAAAAAAAAAAABKBAAAZHJz&#10;L2Rvd25yZXYueG1sUEsFBgAAAAAEAAQA8wAAAFUFAAAAAA==&#10;" strokecolor="#4f81bd [3204]" strokeweight="2pt">
                <v:stroke endarrow="block"/>
                <v:shadow on="t" opacity="24903f" mv:blur="40000f" origin=",.5" offset="0,20000emu"/>
              </v:shape>
            </w:pict>
          </mc:Fallback>
        </mc:AlternateContent>
      </w:r>
    </w:p>
    <w:p w14:paraId="31AF4AA2" w14:textId="051BB5F2" w:rsidR="00711BF6" w:rsidRPr="002D4AA9" w:rsidRDefault="00924DA4">
      <w:pPr>
        <w:rPr>
          <w:rFonts w:ascii="FangSong" w:eastAsia="FangSong" w:hAnsi="FangSong"/>
          <w:color w:val="1F497D" w:themeColor="text2"/>
        </w:rPr>
      </w:pPr>
      <w:r w:rsidRPr="002D4AA9">
        <w:rPr>
          <w:rFonts w:ascii="FangSong" w:eastAsia="FangSong" w:hAnsi="FangSong" w:hint="eastAsia"/>
          <w:color w:val="1F497D" w:themeColor="text2"/>
        </w:rPr>
        <w:lastRenderedPageBreak/>
        <w:t>注：预警信息包括传染事件的类别、预警级别、</w:t>
      </w:r>
      <w:r w:rsidR="00C24520" w:rsidRPr="002D4AA9">
        <w:rPr>
          <w:rFonts w:ascii="FangSong" w:eastAsia="FangSong" w:hAnsi="FangSong" w:hint="eastAsia"/>
          <w:color w:val="1F497D" w:themeColor="text2"/>
        </w:rPr>
        <w:t>起始时间、</w:t>
      </w:r>
      <w:r w:rsidRPr="002D4AA9">
        <w:rPr>
          <w:rFonts w:ascii="FangSong" w:eastAsia="FangSong" w:hAnsi="FangSong" w:hint="eastAsia"/>
          <w:color w:val="1F497D" w:themeColor="text2"/>
        </w:rPr>
        <w:t>可能影响的范围等</w:t>
      </w:r>
      <w:r w:rsidR="00984F51" w:rsidRPr="002D4AA9">
        <w:rPr>
          <w:rFonts w:ascii="FangSong" w:eastAsia="FangSong" w:hAnsi="FangSong" w:hint="eastAsia"/>
          <w:color w:val="1F497D" w:themeColor="text2"/>
        </w:rPr>
        <w:t>。</w:t>
      </w:r>
    </w:p>
    <w:p w14:paraId="4BD34A4A" w14:textId="453A3219" w:rsidR="00C953EF" w:rsidRPr="002D4AA9" w:rsidRDefault="00654CCC">
      <w:pPr>
        <w:rPr>
          <w:rFonts w:ascii="FangSong" w:eastAsia="FangSong" w:hAnsi="FangSong"/>
          <w:color w:val="1F497D" w:themeColor="text2"/>
          <w:sz w:val="32"/>
          <w:szCs w:val="32"/>
        </w:rPr>
      </w:pPr>
      <w:r>
        <w:rPr>
          <w:rFonts w:ascii="华文仿宋" w:eastAsia="华文仿宋" w:hAnsi="华文仿宋" w:hint="eastAsia"/>
          <w:color w:val="1F497D" w:themeColor="text2"/>
        </w:rPr>
        <w:t xml:space="preserve"> </w:t>
      </w:r>
      <w:r w:rsidRPr="002D4AA9">
        <w:rPr>
          <w:rFonts w:ascii="FangSong" w:eastAsia="FangSong" w:hAnsi="FangSong" w:hint="eastAsia"/>
          <w:color w:val="1F497D" w:themeColor="text2"/>
          <w:sz w:val="32"/>
          <w:szCs w:val="32"/>
        </w:rPr>
        <w:t xml:space="preserve"> 2、疫情信息发布流程图</w:t>
      </w:r>
    </w:p>
    <w:p w14:paraId="03D5E47C" w14:textId="3BAE3ADD" w:rsidR="00C953EF" w:rsidRDefault="00E93BBB">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669504" behindDoc="0" locked="0" layoutInCell="1" allowOverlap="1" wp14:anchorId="0057B2BD" wp14:editId="4F70DBD5">
                <wp:simplePos x="0" y="0"/>
                <wp:positionH relativeFrom="column">
                  <wp:posOffset>1993265</wp:posOffset>
                </wp:positionH>
                <wp:positionV relativeFrom="paragraph">
                  <wp:posOffset>81915</wp:posOffset>
                </wp:positionV>
                <wp:extent cx="1677035" cy="535305"/>
                <wp:effectExtent l="50800" t="25400" r="75565" b="99695"/>
                <wp:wrapThrough wrapText="bothSides">
                  <wp:wrapPolygon edited="0">
                    <wp:start x="-327" y="-1025"/>
                    <wp:lineTo x="-654" y="-1025"/>
                    <wp:lineTo x="-654" y="23573"/>
                    <wp:lineTo x="-327" y="24598"/>
                    <wp:lineTo x="21919" y="24598"/>
                    <wp:lineTo x="22246" y="16399"/>
                    <wp:lineTo x="22246" y="15374"/>
                    <wp:lineTo x="21919" y="0"/>
                    <wp:lineTo x="21919" y="-1025"/>
                    <wp:lineTo x="-327" y="-1025"/>
                  </wp:wrapPolygon>
                </wp:wrapThrough>
                <wp:docPr id="13" name="圆角矩形 13"/>
                <wp:cNvGraphicFramePr/>
                <a:graphic xmlns:a="http://schemas.openxmlformats.org/drawingml/2006/main">
                  <a:graphicData uri="http://schemas.microsoft.com/office/word/2010/wordprocessingShape">
                    <wps:wsp>
                      <wps:cNvSpPr/>
                      <wps:spPr>
                        <a:xfrm>
                          <a:off x="0" y="0"/>
                          <a:ext cx="1677035" cy="53530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0DC39ED" w14:textId="2A79B063" w:rsidR="00437374" w:rsidRPr="00E93BBB" w:rsidRDefault="00437374" w:rsidP="00E93BBB">
                            <w:pPr>
                              <w:jc w:val="center"/>
                              <w:rPr>
                                <w:rFonts w:ascii="STFangsong" w:eastAsia="STFangsong" w:hAnsi="STFangsong"/>
                                <w:b/>
                                <w:sz w:val="28"/>
                                <w:szCs w:val="28"/>
                              </w:rPr>
                            </w:pPr>
                            <w:r w:rsidRPr="00E93BBB">
                              <w:rPr>
                                <w:rFonts w:ascii="STFangsong" w:eastAsia="STFangsong" w:hAnsi="STFangsong" w:hint="eastAsia"/>
                                <w:b/>
                                <w:sz w:val="28"/>
                                <w:szCs w:val="28"/>
                              </w:rPr>
                              <w:t>信息发布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057B2BD" id="圆角矩形 13" o:spid="_x0000_s1044" style="position:absolute;left:0;text-align:left;margin-left:156.95pt;margin-top:6.45pt;width:132.05pt;height:4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KQHoECAAAzBQAADgAAAGRycy9lMm9Eb2MueG1srFTdSlwxEL4v9B1C7uvZH1ft4llZFEtBdFGL&#10;19mcxD2QZNIku+dsH6AP0Guh0JvSh+jjSPsYneT8KFYQSm+Smcz/zDc5PKq1IhvhfAkmp8OdASXC&#10;cChKc5vTD9enbw4o8YGZgikwIqdb4enR7PWrw8pOxQhWoArhCDoxflrZnK5CsNMs83wlNPM7YIVB&#10;oQSnWUDW3WaFYxV61yobDQZ7WQWusA648B5fTxohnSX/UgoeLqT0IhCVU8wtpNOlcxnPbHbIpreO&#10;2VXJ2zTYP2ShWWkwaO/qhAVG1q78y5UuuQMPMuxw0BlIWXKRasBqhoMn1VytmBWpFmyOt32b/P9z&#10;y883C0fKAmc3psQwjTO6v/v8+/uXX19/3P/8RvAZe1RZP0XVK7twLeeRjAXX0ul4YymkTn3d9n0V&#10;dSAcH4d7+/uD8YQSjrLJeDIeTKLT7MHaOh/eCdAkEjl1sDbFJQ4v9ZRtznxo9Ds9NI4pNUkkKmyV&#10;iHkocykkFhTDJusEJXGsHNkwBAHjXJgwbOMn7WgmS6V6w/HLhq1+NBUJZr3x6GXj3iJFBhN6Y10a&#10;cM85UH3KstHvOtDUHVsQ6mXdTPKgG9kSii2O10GDe2/5aYkNPmM+LJhDoONK4PKGCzykgiqn0FKU&#10;rMB9eu496iP+UEpJhYuTU/9xzZygRL03iMy3w93duGmJ2Z3sj5BxjyXLxxKz1seAYxniN2F5IqN+&#10;UB0pHegb3PF5jIoiZjjGzikPrmOOQ7PQ+EtwMZ8nNdwuy8KZubK8A0LEznV9w5xtURYQn+fQLRmb&#10;PsFZoxtHZGC+DiDLBMLY6qav7QhwMxOW218krv5jPmk9/HWzPwAAAP//AwBQSwMEFAAGAAgAAAAh&#10;ALDAYeDgAAAACQEAAA8AAABkcnMvZG93bnJldi54bWxMj8FOwzAQRO9I/IO1SNyok5TSNo1ToapI&#10;gMSBgtTrNnaTUHsdxW4T/p7lBKfVaJ5mZ4r16Ky4mD60nhSkkwSEocrrlmoFnx9PdwsQISJptJ6M&#10;gm8TYF1eXxWYaz/Qu7nsYi04hEKOCpoYu1zKUDXGYZj4zhB7R987jCz7WuoeBw53VmZJ8iAdtsQf&#10;GuzMpjHVaXd2CuxmOD2/HNPt6+ztXu9p3OIXJkrd3oyPKxDRjPEPht/6XB1K7nTwZ9JBWAXTdLpk&#10;lI2MLwOz+YLHHRQs5xnIspD/F5Q/AAAA//8DAFBLAQItABQABgAIAAAAIQDkmcPA+wAAAOEBAAAT&#10;AAAAAAAAAAAAAAAAAAAAAABbQ29udGVudF9UeXBlc10ueG1sUEsBAi0AFAAGAAgAAAAhACOyauHX&#10;AAAAlAEAAAsAAAAAAAAAAAAAAAAALAEAAF9yZWxzLy5yZWxzUEsBAi0AFAAGAAgAAAAhAA2CkB6B&#10;AgAAMwUAAA4AAAAAAAAAAAAAAAAALAIAAGRycy9lMm9Eb2MueG1sUEsBAi0AFAAGAAgAAAAhALDA&#10;YeDgAAAACQEAAA8AAAAAAAAAAAAAAAAA2QQAAGRycy9kb3ducmV2LnhtbFBLBQYAAAAABAAEAPMA&#10;AADmBQAAAAA=&#10;" fillcolor="#4f81bd [3204]" strokecolor="#4579b8 [3044]">
                <v:fill color2="#a7bfde [1620]" rotate="t" type="gradient">
                  <o:fill v:ext="view" type="gradientUnscaled"/>
                </v:fill>
                <v:shadow on="t" opacity="22937f" mv:blur="40000f" origin=",.5" offset="0,23000emu"/>
                <v:textbox>
                  <w:txbxContent>
                    <w:p w14:paraId="10DC39ED" w14:textId="2A79B063" w:rsidR="00437374" w:rsidRPr="00E93BBB" w:rsidRDefault="00437374" w:rsidP="00E93BBB">
                      <w:pPr>
                        <w:jc w:val="center"/>
                        <w:rPr>
                          <w:rFonts w:ascii="STFangsong" w:eastAsia="STFangsong" w:hAnsi="STFangsong"/>
                          <w:b/>
                          <w:sz w:val="28"/>
                          <w:szCs w:val="28"/>
                        </w:rPr>
                      </w:pPr>
                      <w:r w:rsidRPr="00E93BBB">
                        <w:rPr>
                          <w:rFonts w:ascii="STFangsong" w:eastAsia="STFangsong" w:hAnsi="STFangsong" w:hint="eastAsia"/>
                          <w:b/>
                          <w:sz w:val="28"/>
                          <w:szCs w:val="28"/>
                        </w:rPr>
                        <w:t>信息发布</w:t>
                      </w:r>
                    </w:p>
                  </w:txbxContent>
                </v:textbox>
                <w10:wrap type="through"/>
              </v:roundrect>
            </w:pict>
          </mc:Fallback>
        </mc:AlternateContent>
      </w:r>
    </w:p>
    <w:p w14:paraId="2361C4C7" w14:textId="29E47020" w:rsidR="00E93BBB" w:rsidRDefault="00E93BBB">
      <w:pPr>
        <w:rPr>
          <w:rFonts w:ascii="华文仿宋" w:eastAsia="华文仿宋" w:hAnsi="华文仿宋"/>
          <w:color w:val="1F497D" w:themeColor="text2"/>
        </w:rPr>
      </w:pPr>
    </w:p>
    <w:p w14:paraId="78C6DEC8" w14:textId="55E159C0" w:rsidR="00E93BBB" w:rsidRDefault="00401B7B">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673600" behindDoc="0" locked="0" layoutInCell="1" allowOverlap="1" wp14:anchorId="24BCF24C" wp14:editId="6ECDB16E">
                <wp:simplePos x="0" y="0"/>
                <wp:positionH relativeFrom="column">
                  <wp:posOffset>2911898</wp:posOffset>
                </wp:positionH>
                <wp:positionV relativeFrom="paragraph">
                  <wp:posOffset>1956858</wp:posOffset>
                </wp:positionV>
                <wp:extent cx="796" cy="271579"/>
                <wp:effectExtent l="50800" t="25400" r="75565" b="109855"/>
                <wp:wrapNone/>
                <wp:docPr id="16" name="直线连接符 16"/>
                <wp:cNvGraphicFramePr/>
                <a:graphic xmlns:a="http://schemas.openxmlformats.org/drawingml/2006/main">
                  <a:graphicData uri="http://schemas.microsoft.com/office/word/2010/wordprocessingShape">
                    <wps:wsp>
                      <wps:cNvCnPr/>
                      <wps:spPr>
                        <a:xfrm>
                          <a:off x="0" y="0"/>
                          <a:ext cx="796" cy="27157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9691EA" id="直线连接符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pt,154.1pt" to="229.35pt,1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BYRs4BAADDAwAADgAAAGRycy9lMm9Eb2MueG1srFNLjtQwEN0jcQfLezpJS0wzUadnMSPYIGjx&#10;OYDHKXcs+SfbdNKX4AJI7GDFkhWbuQ3NMSg76QxiRhoJsXH8qfeq3qvK+mLQiuzBB2lNQ6tFSQkY&#10;bltpdg19/+75k2eUhMhMy5Q10NADBHqxefxo3bsalrazqgVPkMSEuncN7WJ0dVEE3oFmYWEdGHwU&#10;1msW8eh3RetZj+xaFcuyPCt661vnLYcQ8PZqfKSbzC8E8PhaiACRqIZibTGvPq/XaS02a1bvPHOd&#10;5FMZ7B+q0EwaTDpTXbHIyAcv71Bpyb0NVsQFt7qwQkgOWQOqqcq/1LztmIOsBc0JbrYp/D9a/mq/&#10;9US22LszSgzT2KPjp+/HHze/bj7//Pjl+O0rwRe0qXehxuhLs/XTKbitT5oH4XX6ohoyZGsPs7Uw&#10;RMLxcnWO9Bzvl6vq6eo8ERa3SOdDfAFWk7RpqJImyWY1278McQw9hSAuVTLmzrt4UJCClXkDAqVg&#10;tmVG5yGCS+XJnmH7GedgYjWlztEJJqRSM7B8GDjFJyjkAZvB1cPgGZEzWxNnsJbG+vsI4nAqWYzx&#10;JwdG3cmCa9secleyNTgp2dxpqtMo/nnO8Nt/b/MbAAD//wMAUEsDBBQABgAIAAAAIQCQBDMb4AAA&#10;AAsBAAAPAAAAZHJzL2Rvd25yZXYueG1sTI/BTsMwDIbvSLxDZCQuiCUrbFSl6TQhIS67sCIkblmT&#10;NoXGqZKs694e7wRH//70+3O5md3AJhNi71HCciGAGWy87rGT8FG/3ufAYlKo1eDRSDibCJvq+qpU&#10;hfYnfDfTPnWMSjAWSoJNaSw4j401TsWFHw3SrvXBqURj6LgO6kTlbuCZEGvuVI90warRvFjT/OyP&#10;TkK7DZjV59q97dT3510U05f1rZS3N/P2GVgyc/qD4aJP6lCR08EfUUc2SHhc5WtCJTyIPANGBCVP&#10;wA6UrJYCeFXy/z9UvwAAAP//AwBQSwECLQAUAAYACAAAACEA5JnDwPsAAADhAQAAEwAAAAAAAAAA&#10;AAAAAAAAAAAAW0NvbnRlbnRfVHlwZXNdLnhtbFBLAQItABQABgAIAAAAIQAjsmrh1wAAAJQBAAAL&#10;AAAAAAAAAAAAAAAAACwBAABfcmVscy8ucmVsc1BLAQItABQABgAIAAAAIQCcUFhGzgEAAMMDAAAO&#10;AAAAAAAAAAAAAAAAACwCAABkcnMvZTJvRG9jLnhtbFBLAQItABQABgAIAAAAIQCQBDMb4AAAAAsB&#10;AAAPAAAAAAAAAAAAAAAAACYEAABkcnMvZG93bnJldi54bWxQSwUGAAAAAAQABADzAAAAMwUAAAAA&#10;" strokecolor="#4f81bd [3204]" strokeweight="2pt">
                <v:shadow on="t" opacity="24903f" mv:blur="40000f" origin=",.5" offset="0,20000emu"/>
              </v:line>
            </w:pict>
          </mc:Fallback>
        </mc:AlternateContent>
      </w:r>
      <w:r>
        <w:rPr>
          <w:rFonts w:ascii="华文仿宋" w:eastAsia="华文仿宋" w:hAnsi="华文仿宋" w:hint="eastAsia"/>
          <w:noProof/>
          <w:color w:val="1F497D" w:themeColor="text2"/>
        </w:rPr>
        <mc:AlternateContent>
          <mc:Choice Requires="wps">
            <w:drawing>
              <wp:anchor distT="0" distB="0" distL="114300" distR="114300" simplePos="0" relativeHeight="251671552" behindDoc="0" locked="0" layoutInCell="1" allowOverlap="1" wp14:anchorId="4C3DEDB2" wp14:editId="16AEDA43">
                <wp:simplePos x="0" y="0"/>
                <wp:positionH relativeFrom="column">
                  <wp:posOffset>-288290</wp:posOffset>
                </wp:positionH>
                <wp:positionV relativeFrom="paragraph">
                  <wp:posOffset>328295</wp:posOffset>
                </wp:positionV>
                <wp:extent cx="6095365" cy="1628140"/>
                <wp:effectExtent l="50800" t="25400" r="76835" b="99060"/>
                <wp:wrapThrough wrapText="bothSides">
                  <wp:wrapPolygon edited="0">
                    <wp:start x="360" y="-337"/>
                    <wp:lineTo x="-180" y="-337"/>
                    <wp:lineTo x="-180" y="20892"/>
                    <wp:lineTo x="360" y="22577"/>
                    <wp:lineTo x="450" y="22577"/>
                    <wp:lineTo x="21152" y="22577"/>
                    <wp:lineTo x="21242" y="22577"/>
                    <wp:lineTo x="21692" y="21229"/>
                    <wp:lineTo x="21782" y="16175"/>
                    <wp:lineTo x="21782" y="2696"/>
                    <wp:lineTo x="21692" y="2022"/>
                    <wp:lineTo x="21242" y="-337"/>
                    <wp:lineTo x="360" y="-337"/>
                  </wp:wrapPolygon>
                </wp:wrapThrough>
                <wp:docPr id="15" name="圆角矩形 15"/>
                <wp:cNvGraphicFramePr/>
                <a:graphic xmlns:a="http://schemas.openxmlformats.org/drawingml/2006/main">
                  <a:graphicData uri="http://schemas.microsoft.com/office/word/2010/wordprocessingShape">
                    <wps:wsp>
                      <wps:cNvSpPr/>
                      <wps:spPr>
                        <a:xfrm>
                          <a:off x="0" y="0"/>
                          <a:ext cx="6095365" cy="16281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9909412" w14:textId="6906A6BE" w:rsidR="00437374" w:rsidRPr="004B4A51" w:rsidRDefault="00437374" w:rsidP="00401B7B">
                            <w:pPr>
                              <w:spacing w:line="300" w:lineRule="exact"/>
                              <w:jc w:val="left"/>
                              <w:rPr>
                                <w:rFonts w:ascii="STFangsong" w:eastAsia="STFangsong" w:hAnsi="STFangsong"/>
                                <w:b/>
                                <w:sz w:val="21"/>
                                <w:szCs w:val="21"/>
                              </w:rPr>
                            </w:pPr>
                            <w:r w:rsidRPr="004B4A51">
                              <w:rPr>
                                <w:rFonts w:ascii="STFangsong" w:eastAsia="STFangsong" w:hAnsi="STFangsong" w:hint="eastAsia"/>
                                <w:b/>
                                <w:sz w:val="21"/>
                                <w:szCs w:val="21"/>
                              </w:rPr>
                              <w:t xml:space="preserve">    及时主动原则。第一时间发布传染病等突发公共卫生事件信息，正确引导舆论，避免或减少不必要的猜测和歪曲性报道。</w:t>
                            </w:r>
                          </w:p>
                          <w:p w14:paraId="3AE915D7" w14:textId="2BD3BA8D" w:rsidR="00437374" w:rsidRPr="004B4A51" w:rsidRDefault="00437374" w:rsidP="00401B7B">
                            <w:pPr>
                              <w:spacing w:line="300" w:lineRule="exact"/>
                              <w:jc w:val="left"/>
                              <w:rPr>
                                <w:rFonts w:ascii="STFangsong" w:eastAsia="STFangsong" w:hAnsi="STFangsong"/>
                                <w:b/>
                                <w:sz w:val="21"/>
                                <w:szCs w:val="21"/>
                              </w:rPr>
                            </w:pPr>
                            <w:r w:rsidRPr="004B4A51">
                              <w:rPr>
                                <w:rFonts w:ascii="STFangsong" w:eastAsia="STFangsong" w:hAnsi="STFangsong" w:hint="eastAsia"/>
                                <w:b/>
                                <w:sz w:val="21"/>
                                <w:szCs w:val="21"/>
                              </w:rPr>
                              <w:t xml:space="preserve">    </w:t>
                            </w:r>
                            <w:r w:rsidR="00054EF2">
                              <w:rPr>
                                <w:rFonts w:ascii="STFangsong" w:eastAsia="STFangsong" w:hAnsi="STFangsong" w:hint="eastAsia"/>
                                <w:b/>
                                <w:sz w:val="21"/>
                                <w:szCs w:val="21"/>
                              </w:rPr>
                              <w:t>准确把握</w:t>
                            </w:r>
                            <w:r w:rsidRPr="004B4A51">
                              <w:rPr>
                                <w:rFonts w:ascii="STFangsong" w:eastAsia="STFangsong" w:hAnsi="STFangsong" w:hint="eastAsia"/>
                                <w:b/>
                                <w:sz w:val="21"/>
                                <w:szCs w:val="21"/>
                              </w:rPr>
                              <w:t>原则。及时收</w:t>
                            </w:r>
                            <w:r w:rsidR="002F106B">
                              <w:rPr>
                                <w:rFonts w:ascii="STFangsong" w:eastAsia="STFangsong" w:hAnsi="STFangsong" w:hint="eastAsia"/>
                                <w:b/>
                                <w:sz w:val="21"/>
                                <w:szCs w:val="21"/>
                              </w:rPr>
                              <w:t>集、分析舆论情况，避免多头发布信息相左的情况，用通俗、易懂、简洁</w:t>
                            </w:r>
                            <w:r w:rsidR="0065786B">
                              <w:rPr>
                                <w:rFonts w:ascii="STFangsong" w:eastAsia="STFangsong" w:hAnsi="STFangsong" w:hint="eastAsia"/>
                                <w:b/>
                                <w:sz w:val="21"/>
                                <w:szCs w:val="21"/>
                              </w:rPr>
                              <w:t>语言发布时间有关的核心信息，包括事件真相</w:t>
                            </w:r>
                            <w:r w:rsidRPr="004B4A51">
                              <w:rPr>
                                <w:rFonts w:ascii="STFangsong" w:eastAsia="STFangsong" w:hAnsi="STFangsong" w:hint="eastAsia"/>
                                <w:b/>
                                <w:sz w:val="21"/>
                                <w:szCs w:val="21"/>
                              </w:rPr>
                              <w:t>，公众应采取的态度和措施等。</w:t>
                            </w:r>
                          </w:p>
                          <w:p w14:paraId="67157B2C" w14:textId="19AADBF5" w:rsidR="00437374" w:rsidRPr="004B4A51" w:rsidRDefault="00437374" w:rsidP="00401B7B">
                            <w:pPr>
                              <w:spacing w:line="300" w:lineRule="exact"/>
                              <w:jc w:val="left"/>
                              <w:rPr>
                                <w:rFonts w:ascii="STFangsong" w:eastAsia="STFangsong" w:hAnsi="STFangsong"/>
                                <w:b/>
                                <w:sz w:val="21"/>
                                <w:szCs w:val="21"/>
                              </w:rPr>
                            </w:pPr>
                            <w:r w:rsidRPr="004B4A51">
                              <w:rPr>
                                <w:rFonts w:ascii="STFangsong" w:eastAsia="STFangsong" w:hAnsi="STFangsong" w:hint="eastAsia"/>
                                <w:b/>
                                <w:sz w:val="21"/>
                                <w:szCs w:val="21"/>
                              </w:rPr>
                              <w:t xml:space="preserve">    注重效果原则。根据传染病等突发公共卫生事件发生、发展的不同阶段即针对不同的人群，采取不同的信息传播策略，在发布信息的同时，宣传党和政府及各部门所采取的预防控制措施及相关科普知识。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C3DEDB2" id="圆角矩形 15" o:spid="_x0000_s1045" style="position:absolute;left:0;text-align:left;margin-left:-22.7pt;margin-top:25.85pt;width:479.95pt;height:1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zXPoQCAAA0BQAADgAAAGRycy9lMm9Eb2MueG1srFTdShwxFL4v9B1C7uvsrLrVxVlZFEtBVNTi&#10;dTaTuANJTppkd2b7AH2AXguF3pQ+RB9H2sfoSeZHsYJQejOTk/P/ne/k4LDRiqyF8xWYguZbI0qE&#10;4VBW5ragH65P3uxR4gMzJVNgREE3wtPD2etXB7WdijEsQZXCEQxi/LS2BV2GYKdZ5vlSaOa3wAqD&#10;SglOs4Ciu81Kx2qMrlU2Ho0mWQ2utA648B5vj1slnaX4UgoezqX0IhBVUKwtpK9L30X8ZrMDNr11&#10;zC4r3pXB/qEKzSqDSYdQxywwsnLVX6F0xR14kGGLg85AyoqL1AN2k4+edHO1ZFakXhAcbweY/P8L&#10;y8/WF45UJc5ulxLDNM7o/u7z7+9ffn39cf/zG8FrxKi2foqmV/bCdZLHY2y4kU7HP7ZCmoTrZsBV&#10;NIFwvJyM9ne3Jxifoy6fjPfynYR89uBunQ/vBGgSDwV1sDLlJU4vgcrWpz5gXrTv7VCINbVVpFPY&#10;KBELUeZSSOwI8+bJO3FJHClH1gxZwDgXJuSxK4yXrKObrJQaHLdfduzso6tIPBucxy87Dx4pM5gw&#10;OOvKgHsugBpKlq19j0Dbd4QgNIumHeV+P7MFlBucr4OW+N7ykwoBPmU+XDCHTMedwO0N5/iRCuqC&#10;QneiZAnu03P30R4JiFpKatycgvqPK+YEJeq9QWru5zs4XhKSsLP7doyCe6xZPNaYlT4CHEuO74Tl&#10;6Rjtg+qP0oG+wSWfx6yoYoZj7oLy4HrhKLQbjc8EF/N5MsP1siycmivLeyJE7lw3N8zZjmUBCXoG&#10;/Zax6ROetbZxRAbmqwCySiSMULe4diPA1Uxc6p6RuPuP5WT18NjN/gAAAP//AwBQSwMEFAAGAAgA&#10;AAAhAAL1AxTgAAAACgEAAA8AAABkcnMvZG93bnJldi54bWxMj8FOwzAQRO9I/IO1SNxa25BACXEq&#10;VBUJkDhQKvW6jd0k1F5HsduEv8ec4Liap5m35XJylp3NEDpPCuRcADNUe91Ro2D7+TxbAAsRSaP1&#10;ZBR8mwDL6vKixEL7kT7MeRMblkooFKigjbEvOA91axyGue8NpezgB4cxnUPD9YBjKneW3whxxx12&#10;lBZa7M2qNfVxc3IK7Go8vrwe5Potf8/0jqY1fqFQ6vpqenoEFs0U/2D41U/qUCWnvT+RDswqmGV5&#10;llAFubwHloAHmeXA9gpuxUICr0r+/4XqBwAA//8DAFBLAQItABQABgAIAAAAIQDkmcPA+wAAAOEB&#10;AAATAAAAAAAAAAAAAAAAAAAAAABbQ29udGVudF9UeXBlc10ueG1sUEsBAi0AFAAGAAgAAAAhACOy&#10;auHXAAAAlAEAAAsAAAAAAAAAAAAAAAAALAEAAF9yZWxzLy5yZWxzUEsBAi0AFAAGAAgAAAAhAOAc&#10;1z6EAgAANAUAAA4AAAAAAAAAAAAAAAAALAIAAGRycy9lMm9Eb2MueG1sUEsBAi0AFAAGAAgAAAAh&#10;AAL1AxTgAAAACgEAAA8AAAAAAAAAAAAAAAAA3AQAAGRycy9kb3ducmV2LnhtbFBLBQYAAAAABAAE&#10;APMAAADpBQAAAAA=&#10;" fillcolor="#4f81bd [3204]" strokecolor="#4579b8 [3044]">
                <v:fill color2="#a7bfde [1620]" rotate="t" type="gradient">
                  <o:fill v:ext="view" type="gradientUnscaled"/>
                </v:fill>
                <v:shadow on="t" opacity="22937f" mv:blur="40000f" origin=",.5" offset="0,23000emu"/>
                <v:textbox>
                  <w:txbxContent>
                    <w:p w14:paraId="49909412" w14:textId="6906A6BE" w:rsidR="00437374" w:rsidRPr="004B4A51" w:rsidRDefault="00437374" w:rsidP="00401B7B">
                      <w:pPr>
                        <w:spacing w:line="300" w:lineRule="exact"/>
                        <w:jc w:val="left"/>
                        <w:rPr>
                          <w:rFonts w:ascii="STFangsong" w:eastAsia="STFangsong" w:hAnsi="STFangsong"/>
                          <w:b/>
                          <w:sz w:val="21"/>
                          <w:szCs w:val="21"/>
                        </w:rPr>
                      </w:pPr>
                      <w:r w:rsidRPr="004B4A51">
                        <w:rPr>
                          <w:rFonts w:ascii="STFangsong" w:eastAsia="STFangsong" w:hAnsi="STFangsong" w:hint="eastAsia"/>
                          <w:b/>
                          <w:sz w:val="21"/>
                          <w:szCs w:val="21"/>
                        </w:rPr>
                        <w:t xml:space="preserve">    及时主动原则。第一时间发布传染病等突发公共卫生事件信息，正确引导舆论，避免或减少不必要的猜测和歪曲性报道。</w:t>
                      </w:r>
                    </w:p>
                    <w:p w14:paraId="3AE915D7" w14:textId="2BD3BA8D" w:rsidR="00437374" w:rsidRPr="004B4A51" w:rsidRDefault="00437374" w:rsidP="00401B7B">
                      <w:pPr>
                        <w:spacing w:line="300" w:lineRule="exact"/>
                        <w:jc w:val="left"/>
                        <w:rPr>
                          <w:rFonts w:ascii="STFangsong" w:eastAsia="STFangsong" w:hAnsi="STFangsong"/>
                          <w:b/>
                          <w:sz w:val="21"/>
                          <w:szCs w:val="21"/>
                        </w:rPr>
                      </w:pPr>
                      <w:r w:rsidRPr="004B4A51">
                        <w:rPr>
                          <w:rFonts w:ascii="STFangsong" w:eastAsia="STFangsong" w:hAnsi="STFangsong" w:hint="eastAsia"/>
                          <w:b/>
                          <w:sz w:val="21"/>
                          <w:szCs w:val="21"/>
                        </w:rPr>
                        <w:t xml:space="preserve">    </w:t>
                      </w:r>
                      <w:r w:rsidR="00054EF2">
                        <w:rPr>
                          <w:rFonts w:ascii="STFangsong" w:eastAsia="STFangsong" w:hAnsi="STFangsong" w:hint="eastAsia"/>
                          <w:b/>
                          <w:sz w:val="21"/>
                          <w:szCs w:val="21"/>
                        </w:rPr>
                        <w:t>准确把握</w:t>
                      </w:r>
                      <w:r w:rsidRPr="004B4A51">
                        <w:rPr>
                          <w:rFonts w:ascii="STFangsong" w:eastAsia="STFangsong" w:hAnsi="STFangsong" w:hint="eastAsia"/>
                          <w:b/>
                          <w:sz w:val="21"/>
                          <w:szCs w:val="21"/>
                        </w:rPr>
                        <w:t>原则。及时收</w:t>
                      </w:r>
                      <w:r w:rsidR="002F106B">
                        <w:rPr>
                          <w:rFonts w:ascii="STFangsong" w:eastAsia="STFangsong" w:hAnsi="STFangsong" w:hint="eastAsia"/>
                          <w:b/>
                          <w:sz w:val="21"/>
                          <w:szCs w:val="21"/>
                        </w:rPr>
                        <w:t>集、分析舆论情况，避免多头发布信息相左的情况，用通俗、易懂、简洁</w:t>
                      </w:r>
                      <w:r w:rsidR="0065786B">
                        <w:rPr>
                          <w:rFonts w:ascii="STFangsong" w:eastAsia="STFangsong" w:hAnsi="STFangsong" w:hint="eastAsia"/>
                          <w:b/>
                          <w:sz w:val="21"/>
                          <w:szCs w:val="21"/>
                        </w:rPr>
                        <w:t>语言发布时间有关的核心信息，包括事件真相</w:t>
                      </w:r>
                      <w:r w:rsidRPr="004B4A51">
                        <w:rPr>
                          <w:rFonts w:ascii="STFangsong" w:eastAsia="STFangsong" w:hAnsi="STFangsong" w:hint="eastAsia"/>
                          <w:b/>
                          <w:sz w:val="21"/>
                          <w:szCs w:val="21"/>
                        </w:rPr>
                        <w:t>，公众应采取的态度和措施等。</w:t>
                      </w:r>
                    </w:p>
                    <w:p w14:paraId="67157B2C" w14:textId="19AADBF5" w:rsidR="00437374" w:rsidRPr="004B4A51" w:rsidRDefault="00437374" w:rsidP="00401B7B">
                      <w:pPr>
                        <w:spacing w:line="300" w:lineRule="exact"/>
                        <w:jc w:val="left"/>
                        <w:rPr>
                          <w:rFonts w:ascii="STFangsong" w:eastAsia="STFangsong" w:hAnsi="STFangsong"/>
                          <w:b/>
                          <w:sz w:val="21"/>
                          <w:szCs w:val="21"/>
                        </w:rPr>
                      </w:pPr>
                      <w:r w:rsidRPr="004B4A51">
                        <w:rPr>
                          <w:rFonts w:ascii="STFangsong" w:eastAsia="STFangsong" w:hAnsi="STFangsong" w:hint="eastAsia"/>
                          <w:b/>
                          <w:sz w:val="21"/>
                          <w:szCs w:val="21"/>
                        </w:rPr>
                        <w:t xml:space="preserve">    注重效果原则。根据传染病等突发公共卫生事件发生、发展的不同阶段即针对不同的人群，采取不同的信息传播策略，在发布信息的同时，宣传党和政府及各部门所采取的预防控制措施及相关科普知识。</w:t>
                      </w:r>
                    </w:p>
                  </w:txbxContent>
                </v:textbox>
                <w10:wrap type="through"/>
              </v:roundrect>
            </w:pict>
          </mc:Fallback>
        </mc:AlternateContent>
      </w:r>
      <w:r w:rsidR="004B4A51">
        <w:rPr>
          <w:rFonts w:ascii="华文仿宋" w:eastAsia="华文仿宋" w:hAnsi="华文仿宋" w:hint="eastAsia"/>
          <w:noProof/>
          <w:color w:val="1F497D" w:themeColor="text2"/>
        </w:rPr>
        <mc:AlternateContent>
          <mc:Choice Requires="wps">
            <w:drawing>
              <wp:anchor distT="0" distB="0" distL="114300" distR="114300" simplePos="0" relativeHeight="251670528" behindDoc="0" locked="0" layoutInCell="1" allowOverlap="1" wp14:anchorId="0E7EC8CA" wp14:editId="7A785F9D">
                <wp:simplePos x="0" y="0"/>
                <wp:positionH relativeFrom="column">
                  <wp:posOffset>2832395</wp:posOffset>
                </wp:positionH>
                <wp:positionV relativeFrom="paragraph">
                  <wp:posOffset>84440</wp:posOffset>
                </wp:positionV>
                <wp:extent cx="796" cy="271579"/>
                <wp:effectExtent l="50800" t="25400" r="75565" b="109855"/>
                <wp:wrapNone/>
                <wp:docPr id="14" name="直线连接符 14"/>
                <wp:cNvGraphicFramePr/>
                <a:graphic xmlns:a="http://schemas.openxmlformats.org/drawingml/2006/main">
                  <a:graphicData uri="http://schemas.microsoft.com/office/word/2010/wordprocessingShape">
                    <wps:wsp>
                      <wps:cNvCnPr/>
                      <wps:spPr>
                        <a:xfrm>
                          <a:off x="0" y="0"/>
                          <a:ext cx="796" cy="27157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9A5F4D" id="直线连接符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6.65pt" to="223.0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lt388BAADDAwAADgAAAGRycy9lMm9Eb2MueG1srFNLjtQwEN0jcQfLezpJC6aZqNOzmBFsELT4&#10;HMDjlDuW/JNtOulLcAEkdrBiyYrN3GaaY1B20hkESCMhNo4/9V7Ve1VZXwxakT34IK1paLUoKQHD&#10;bSvNrqHv3j579JSSEJlpmbIGGnqAQC82Dx+se1fD0nZWteAJkphQ966hXYyuLorAO9AsLKwDg4/C&#10;es0iHv2uaD3rkV2rYlmWZ0Vvfeu85RAC3l6Nj3ST+YUAHl8JESAS1VCsLebV5/U6rcVmzeqdZ66T&#10;fCqD/UMVmkmDSWeqKxYZee/lH1Racm+DFXHBrS6sEJJD1oBqqvI3NW865iBrQXOCm20K/4+Wv9xv&#10;PZEt9u4xJYZp7NHx47fj95sfN59uP3w+fv1C8AVt6l2oMfrSbP10Cm7rk+ZBeJ2+qIYM2drDbC0M&#10;kXC8XJ2fUcLxfrmqnqzOE2Fxh3Q+xOdgNUmbhippkmxWs/2LEMfQUwjiUiVj7ryLBwUpWJnXIFAK&#10;ZltmdB4iuFSe7Bm2n3EOJlZT6hydYEIqNQPL+4FTfIJCHrAZXN0PnhE5szVxBmtprP8bQRxOJYsx&#10;/uTAqDtZcG3bQ+5KtgYnJZs7TXUaxV/PGX73721+AgAA//8DAFBLAwQUAAYACAAAACEAfS1VWd8A&#10;AAAJAQAADwAAAGRycy9kb3ducmV2LnhtbEyPzU7DMBCE70i8g7VIXFDr9IeqCnGqCglx4UKDkLht&#10;YycOxOvIdtP07VlO9LTandHsN8Vucr0YTYidJwWLeQbCUO11R62Cj+pltgURE5LG3pNRcDERduXt&#10;TYG59md6N+MhtYJDKOaowKY05FLG2hqHce4HQ6w1PjhMvIZW6oBnDne9XGbZRjrsiD9YHMyzNfXP&#10;4eQUNPtAy+pSudc3/P58iNn4ZX2j1P3dtH8CkcyU/s3wh8/oUDLT0Z9IR9ErWK833CWxsFqBYAMf&#10;FiCOCh55yrKQ1w3KXwAAAP//AwBQSwECLQAUAAYACAAAACEA5JnDwPsAAADhAQAAEwAAAAAAAAAA&#10;AAAAAAAAAAAAW0NvbnRlbnRfVHlwZXNdLnhtbFBLAQItABQABgAIAAAAIQAjsmrh1wAAAJQBAAAL&#10;AAAAAAAAAAAAAAAAACwBAABfcmVscy8ucmVsc1BLAQItABQABgAIAAAAIQAeuW3fzwEAAMMDAAAO&#10;AAAAAAAAAAAAAAAAACwCAABkcnMvZTJvRG9jLnhtbFBLAQItABQABgAIAAAAIQB9LVVZ3wAAAAkB&#10;AAAPAAAAAAAAAAAAAAAAACcEAABkcnMvZG93bnJldi54bWxQSwUGAAAAAAQABADzAAAAMwUAAAAA&#10;" strokecolor="#4f81bd [3204]" strokeweight="2pt">
                <v:shadow on="t" opacity="24903f" mv:blur="40000f" origin=",.5" offset="0,20000emu"/>
              </v:line>
            </w:pict>
          </mc:Fallback>
        </mc:AlternateContent>
      </w:r>
    </w:p>
    <w:p w14:paraId="005D8C5B" w14:textId="3299EF0E" w:rsidR="00E93BBB" w:rsidRDefault="00401B7B">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675648" behindDoc="0" locked="0" layoutInCell="1" allowOverlap="1" wp14:anchorId="3AB576E7" wp14:editId="5DBE7E19">
                <wp:simplePos x="0" y="0"/>
                <wp:positionH relativeFrom="column">
                  <wp:posOffset>472440</wp:posOffset>
                </wp:positionH>
                <wp:positionV relativeFrom="paragraph">
                  <wp:posOffset>90805</wp:posOffset>
                </wp:positionV>
                <wp:extent cx="4723765" cy="1077595"/>
                <wp:effectExtent l="50800" t="25400" r="76835" b="90805"/>
                <wp:wrapThrough wrapText="bothSides">
                  <wp:wrapPolygon edited="0">
                    <wp:start x="116" y="-509"/>
                    <wp:lineTo x="-232" y="-509"/>
                    <wp:lineTo x="-232" y="21893"/>
                    <wp:lineTo x="232" y="22911"/>
                    <wp:lineTo x="21371" y="22911"/>
                    <wp:lineTo x="21487" y="22911"/>
                    <wp:lineTo x="21835" y="16801"/>
                    <wp:lineTo x="21835" y="5091"/>
                    <wp:lineTo x="21719" y="1527"/>
                    <wp:lineTo x="21487" y="-509"/>
                    <wp:lineTo x="116" y="-509"/>
                  </wp:wrapPolygon>
                </wp:wrapThrough>
                <wp:docPr id="17" name="圆角矩形 17"/>
                <wp:cNvGraphicFramePr/>
                <a:graphic xmlns:a="http://schemas.openxmlformats.org/drawingml/2006/main">
                  <a:graphicData uri="http://schemas.microsoft.com/office/word/2010/wordprocessingShape">
                    <wps:wsp>
                      <wps:cNvSpPr/>
                      <wps:spPr>
                        <a:xfrm>
                          <a:off x="0" y="0"/>
                          <a:ext cx="4723765" cy="107759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7024E7A" w14:textId="7B4E0E86" w:rsidR="00437374" w:rsidRPr="004B4A51" w:rsidRDefault="00437374" w:rsidP="000D56AC">
                            <w:pPr>
                              <w:jc w:val="center"/>
                              <w:rPr>
                                <w:rFonts w:ascii="STFangsong" w:eastAsia="STFangsong" w:hAnsi="STFangsong"/>
                                <w:b/>
                                <w:sz w:val="21"/>
                                <w:szCs w:val="21"/>
                              </w:rPr>
                            </w:pPr>
                            <w:r w:rsidRPr="004B4A51">
                              <w:rPr>
                                <w:rFonts w:ascii="STFangsong" w:eastAsia="STFangsong" w:hAnsi="STFangsong" w:hint="eastAsia"/>
                                <w:b/>
                                <w:sz w:val="21"/>
                                <w:szCs w:val="21"/>
                              </w:rPr>
                              <w:t>「发布信息内容」</w:t>
                            </w:r>
                          </w:p>
                          <w:p w14:paraId="7C902AE1" w14:textId="2302F798" w:rsidR="00437374" w:rsidRPr="004B4A51" w:rsidRDefault="00437374" w:rsidP="000D56AC">
                            <w:pPr>
                              <w:jc w:val="left"/>
                              <w:rPr>
                                <w:rFonts w:ascii="STFangsong" w:eastAsia="STFangsong" w:hAnsi="STFangsong"/>
                                <w:b/>
                                <w:sz w:val="21"/>
                                <w:szCs w:val="21"/>
                              </w:rPr>
                            </w:pPr>
                            <w:r w:rsidRPr="004B4A51">
                              <w:rPr>
                                <w:rFonts w:ascii="STFangsong" w:eastAsia="STFangsong" w:hAnsi="STFangsong" w:hint="eastAsia"/>
                                <w:b/>
                                <w:sz w:val="21"/>
                                <w:szCs w:val="21"/>
                              </w:rPr>
                              <w:t>主要包括：事件的性质、原因、发生地及范围、发病、伤亡涉及的人员范围、处置措施和控制情况，发生地强制措施的解除情情况等。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AB576E7" id="圆角矩形 17" o:spid="_x0000_s1046" style="position:absolute;left:0;text-align:left;margin-left:37.2pt;margin-top:7.15pt;width:371.95pt;height:8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7eR4QCAAA0BQAADgAAAGRycy9lMm9Eb2MueG1srFTNahsxEL4X+g5C92a9jh03JutgElIKIQlJ&#10;Ss6yVooXJI0qyd51H6AP0HOg0EvpQ/RxQvsYHWnXm5AGAqWX3ZFmvvn9RgeHjVZkLZyvwBQ03xlQ&#10;IgyHsjK3Bf1wffLmLSU+MFMyBUYUdCM8PZy9fnVQ26kYwhJUKRxBJ8ZPa1vQZQh2mmWeL4Vmfges&#10;MKiU4DQLeHS3WelYjd61yoaDwV5WgyutAy68x9vjVklnyb+UgodzKb0IRBUUcwvp69J3Eb/Z7IBN&#10;bx2zy4p3abB/yEKzymDQ3tUxC4ysXPWXK11xBx5k2OGgM5Cy4iLVgNXkgyfVXC2ZFakWbI63fZv8&#10;/3PLz9YXjlQlzm5CiWEaZ3R/9/n39y+/vv64//mN4DX2qLZ+iqZX9sJ1J49iLLiRTsc/lkKa1NdN&#10;31fRBMLxcjQZ7k72xpRw1OWDyWS8P45eswe4dT68E6BJFArqYGXKS5xeaipbn/rQ2m/tEBxzarNI&#10;UtgoERNR5lJIrAjj5gmduCSOlCNrhixgnAsT8i5+so4wWSnVA3dfBnb2ESoSz3rw8GVwj0iRwYQe&#10;rCsD7jkHqk9ZtvbbDrR1xxaEZtGkUQ4Tr+PVAsoNztdBS3xv+UmFDT5lPlwwh0zHncDtDef4kQrq&#10;gkInUbIE9+m5+2iPBEQtJTVuTkH9xxVzghL13iA19/PRKK5aOozGE8yGuMeaxWONWekjwLHk+E5Y&#10;nsRoH9RWlA70DS75PEZFFTMcYxeUB7c9HIV2o/GZ4GI+T2a4XpaFU3Nl+ZYIkTvXzQ1ztmNZQIKe&#10;wXbL2PQJz1rbOCID81UAWSUSPvS1GwGuZuJy94zE3X98TlYPj93sDwAAAP//AwBQSwMEFAAGAAgA&#10;AAAhANiMIh/eAAAACQEAAA8AAABkcnMvZG93bnJldi54bWxMj0FPwzAMhe9I/IfISNxYUghQlaYT&#10;moYESDswkLh6TdaWNU7VZGv595gT3Oz3np4/l8vZ9+LkxtgFMpAtFAhHdbAdNQY+3p+uchAxIVns&#10;AzkD3y7Csjo/K7GwYaI3d9qmRnAJxQINtCkNhZSxbp3HuAiDI/b2YfSYeB0baUecuNz38lqpO+mx&#10;I77Q4uBWrasP26M30K+mw/PLPlu/3m60/aR5jV+ojLm8mB8fQCQ3p78w/OIzOlTMtAtHslH0Bu61&#10;5iTr+gYE+3mW87BjIdcKZFXK/x9UPwAAAP//AwBQSwECLQAUAAYACAAAACEA5JnDwPsAAADhAQAA&#10;EwAAAAAAAAAAAAAAAAAAAAAAW0NvbnRlbnRfVHlwZXNdLnhtbFBLAQItABQABgAIAAAAIQAjsmrh&#10;1wAAAJQBAAALAAAAAAAAAAAAAAAAACwBAABfcmVscy8ucmVsc1BLAQItABQABgAIAAAAIQCMzt5H&#10;hAIAADQFAAAOAAAAAAAAAAAAAAAAACwCAABkcnMvZTJvRG9jLnhtbFBLAQItABQABgAIAAAAIQDY&#10;jCIf3gAAAAkBAAAPAAAAAAAAAAAAAAAAANw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37024E7A" w14:textId="7B4E0E86" w:rsidR="00437374" w:rsidRPr="004B4A51" w:rsidRDefault="00437374" w:rsidP="000D56AC">
                      <w:pPr>
                        <w:jc w:val="center"/>
                        <w:rPr>
                          <w:rFonts w:ascii="STFangsong" w:eastAsia="STFangsong" w:hAnsi="STFangsong"/>
                          <w:b/>
                          <w:sz w:val="21"/>
                          <w:szCs w:val="21"/>
                        </w:rPr>
                      </w:pPr>
                      <w:r w:rsidRPr="004B4A51">
                        <w:rPr>
                          <w:rFonts w:ascii="STFangsong" w:eastAsia="STFangsong" w:hAnsi="STFangsong" w:hint="eastAsia"/>
                          <w:b/>
                          <w:sz w:val="21"/>
                          <w:szCs w:val="21"/>
                        </w:rPr>
                        <w:t>「发布信息内容」</w:t>
                      </w:r>
                    </w:p>
                    <w:p w14:paraId="7C902AE1" w14:textId="2302F798" w:rsidR="00437374" w:rsidRPr="004B4A51" w:rsidRDefault="00437374" w:rsidP="000D56AC">
                      <w:pPr>
                        <w:jc w:val="left"/>
                        <w:rPr>
                          <w:rFonts w:ascii="STFangsong" w:eastAsia="STFangsong" w:hAnsi="STFangsong"/>
                          <w:b/>
                          <w:sz w:val="21"/>
                          <w:szCs w:val="21"/>
                        </w:rPr>
                      </w:pPr>
                      <w:r w:rsidRPr="004B4A51">
                        <w:rPr>
                          <w:rFonts w:ascii="STFangsong" w:eastAsia="STFangsong" w:hAnsi="STFangsong" w:hint="eastAsia"/>
                          <w:b/>
                          <w:sz w:val="21"/>
                          <w:szCs w:val="21"/>
                        </w:rPr>
                        <w:t>主要包括：事件的性质、原因、发生地及范围、发病、伤亡涉及的人员范围、处置措施和控制情况，发生地强制措施的解除情情况等。</w:t>
                      </w:r>
                    </w:p>
                  </w:txbxContent>
                </v:textbox>
                <w10:wrap type="through"/>
              </v:roundrect>
            </w:pict>
          </mc:Fallback>
        </mc:AlternateContent>
      </w:r>
    </w:p>
    <w:p w14:paraId="1FDE2F8A" w14:textId="6D24A9FB" w:rsidR="00E93BBB" w:rsidRDefault="00E93BBB">
      <w:pPr>
        <w:rPr>
          <w:rFonts w:ascii="华文仿宋" w:eastAsia="华文仿宋" w:hAnsi="华文仿宋"/>
          <w:color w:val="1F497D" w:themeColor="text2"/>
        </w:rPr>
      </w:pPr>
    </w:p>
    <w:p w14:paraId="29D2889E" w14:textId="0FA71312" w:rsidR="00E93BBB" w:rsidRDefault="00E93BBB">
      <w:pPr>
        <w:rPr>
          <w:rFonts w:ascii="华文仿宋" w:eastAsia="华文仿宋" w:hAnsi="华文仿宋"/>
          <w:color w:val="1F497D" w:themeColor="text2"/>
        </w:rPr>
      </w:pPr>
    </w:p>
    <w:p w14:paraId="0CCFE234" w14:textId="5345DD49" w:rsidR="00E93BBB" w:rsidRDefault="00DF1D09">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682816" behindDoc="0" locked="0" layoutInCell="1" allowOverlap="1" wp14:anchorId="04FCFFA0" wp14:editId="4F317893">
                <wp:simplePos x="0" y="0"/>
                <wp:positionH relativeFrom="column">
                  <wp:posOffset>245110</wp:posOffset>
                </wp:positionH>
                <wp:positionV relativeFrom="paragraph">
                  <wp:posOffset>90382</wp:posOffset>
                </wp:positionV>
                <wp:extent cx="0" cy="537210"/>
                <wp:effectExtent l="101600" t="25400" r="127000" b="123190"/>
                <wp:wrapNone/>
                <wp:docPr id="27" name="直线箭头连接符 27"/>
                <wp:cNvGraphicFramePr/>
                <a:graphic xmlns:a="http://schemas.openxmlformats.org/drawingml/2006/main">
                  <a:graphicData uri="http://schemas.microsoft.com/office/word/2010/wordprocessingShape">
                    <wps:wsp>
                      <wps:cNvCnPr/>
                      <wps:spPr>
                        <a:xfrm>
                          <a:off x="0" y="0"/>
                          <a:ext cx="0" cy="53721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 w14:anchorId="0EF3150D" id="直线箭头连接符 27" o:spid="_x0000_s1026" type="#_x0000_t32" style="position:absolute;left:0;text-align:left;margin-left:19.3pt;margin-top:7.1pt;width:0;height:42.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Lj/fQBAAD+AwAADgAAAGRycy9lMm9Eb2MueG1srFNLjhMxEN0jcQfLe9JJEAxqpTOLDLBBEPE5&#10;gMdtpy35p3KRzyW4ABIrYAWsZsVmTgOZY0zZnfQgQCAhNtVtu17Ve8/l2enWWbZWkEzwDZ+Mxpwp&#10;L0Nr/Krhr14+uvOAs4TCt8IGrxq+U4mfzm/fmm1iraahC7ZVwKiIT/UmNrxDjHVVJdkpJ9IoROXp&#10;UAdwAmkJq6oFsaHqzlbT8fh+tQnQRghSpUS7Z/0hn5f6WiuJz7ROCpltOHHDEqHE8xyr+UzUKxCx&#10;M/JAQ/wDCyeMp6ZDqTOBgr0G80spZySEFDSOZHBV0NpIVTSQmsn4JzUvOhFV0ULmpDjYlP5fWfl0&#10;vQRm2oZPTzjzwtEd7d9e7L9e7r98/vb+4ury3fc3H/afPjI6J7M2MdWEWfglHFYpLiEr32pw+Uua&#10;2LYYvBsMVltkst+UtHvv7sl0UryvbnAREj5WwbH80/CEIMyqw0Xwnm4xwKT4K9ZPElJnAh4Buan1&#10;OaIw9qFvGe4iyUAwwq+syrQpPadUmX5PuPzhzqoe/lxpcoEoTkubMn9qYYGtBU2OkFJ5nAyVKDvD&#10;tLF2AI7/DjzkZ6gqszmAe3F/7DogSufgcQA74wP8rjtuj5R1n390oNedLTgP7a5cZbGGhqx4dXgQ&#10;eYp/XBf4zbOdXwMAAP//AwBQSwMEFAAGAAgAAAAhAHgFz3LcAAAABwEAAA8AAABkcnMvZG93bnJl&#10;di54bWxMjs1OwzAQhO9IvIO1SNyo0xBVaRqnopU4IBAShUOPTrxNIuJ1GruteXsWLnCcH8185Tra&#10;QZxx8r0jBfNZAgKpcaanVsHH++NdDsIHTUYPjlDBF3pYV9dXpS6Mu9AbnnehFTxCvtAKuhDGQkrf&#10;dGi1n7kRibODm6wOLKdWmklfeNwOMk2ShbS6J37o9IjbDpvP3ckq2C7bp80+vmZ0PM5fNs9xn9Y+&#10;U+r2Jj6sQASM4a8MP/iMDhUz1e5ExotBwX2+4Cb7WQqC819dK1jmOciqlP/5q28AAAD//wMAUEsB&#10;Ai0AFAAGAAgAAAAhAOSZw8D7AAAA4QEAABMAAAAAAAAAAAAAAAAAAAAAAFtDb250ZW50X1R5cGVz&#10;XS54bWxQSwECLQAUAAYACAAAACEAI7Jq4dcAAACUAQAACwAAAAAAAAAAAAAAAAAsAQAAX3JlbHMv&#10;LnJlbHNQSwECLQAUAAYACAAAACEA3ULj/fQBAAD+AwAADgAAAAAAAAAAAAAAAAAsAgAAZHJzL2Uy&#10;b0RvYy54bWxQSwECLQAUAAYACAAAACEAeAXPctwAAAAHAQAADwAAAAAAAAAAAAAAAABMBAAAZHJz&#10;L2Rvd25yZXYueG1sUEsFBgAAAAAEAAQA8wAAAFUFAAAAAA==&#10;" strokecolor="#4f81bd [3204]" strokeweight="2pt">
                <v:stroke endarrow="block"/>
                <v:shadow on="t" opacity="24903f" mv:blur="40000f" origin=",.5" offset="0,20000emu"/>
              </v:shape>
            </w:pict>
          </mc:Fallback>
        </mc:AlternateContent>
      </w:r>
      <w:r>
        <w:rPr>
          <w:rFonts w:ascii="华文仿宋" w:eastAsia="华文仿宋" w:hAnsi="华文仿宋" w:hint="eastAsia"/>
          <w:noProof/>
          <w:color w:val="1F497D" w:themeColor="text2"/>
        </w:rPr>
        <mc:AlternateContent>
          <mc:Choice Requires="wps">
            <w:drawing>
              <wp:anchor distT="0" distB="0" distL="114300" distR="114300" simplePos="0" relativeHeight="251677696" behindDoc="0" locked="0" layoutInCell="1" allowOverlap="1" wp14:anchorId="32D971BA" wp14:editId="182F1EE4">
                <wp:simplePos x="0" y="0"/>
                <wp:positionH relativeFrom="column">
                  <wp:posOffset>245533</wp:posOffset>
                </wp:positionH>
                <wp:positionV relativeFrom="paragraph">
                  <wp:posOffset>88265</wp:posOffset>
                </wp:positionV>
                <wp:extent cx="227169" cy="1350"/>
                <wp:effectExtent l="50800" t="25400" r="78105" b="100330"/>
                <wp:wrapNone/>
                <wp:docPr id="22" name="直线连接符 22"/>
                <wp:cNvGraphicFramePr/>
                <a:graphic xmlns:a="http://schemas.openxmlformats.org/drawingml/2006/main">
                  <a:graphicData uri="http://schemas.microsoft.com/office/word/2010/wordprocessingShape">
                    <wps:wsp>
                      <wps:cNvCnPr/>
                      <wps:spPr>
                        <a:xfrm flipH="1" flipV="1">
                          <a:off x="0" y="0"/>
                          <a:ext cx="227169" cy="1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A9FA9C" id="直线连接符 22"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6.95pt" to="37.2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U6t8BAADYAwAADgAAAGRycy9lMm9Eb2MueG1srFNLjtQwEN0jcQfL++l8RgwQdXoWMwIWCFr8&#10;9h6n3LHkn2zTSV+CCyCxgxVLVmzmNjTHoOx0BwQIpNFsrHKq3qt6z5Xl+agV2YIP0pqWVouSEjDc&#10;dtJsWvr61aOTB5SEyEzHlDXQ0h0Eer66e2c5uAZq21vVgSdIYkIzuJb2MbqmKALvQbOwsA4MJoX1&#10;mkW8+k3ReTYgu1ZFXZZnxWB957zlEAJ+vZySdJX5hQAenwsRIBLVUpwt5tPn8yqdxWrJmo1nrpf8&#10;MAa7wRSaSYNNZ6pLFhl56+UfVFpyb4MVccGtLqwQkkPWgGqq8jc1L3vmIGtBc4KbbQq3R8ufbdee&#10;yK6ldU2JYRrfaP/+y/7r9ffrD9/efdx//kQwgzYNLjRYfWHW/nALbu2T5lF4TYSS7gluAM3RmxSl&#10;HCokY7Z7N9sNYyQcP9b1/ersISUcU9XpvfwYxUSXoM6H+BisJiloqZImecEatn0aIo6ApccSvKTx&#10;poFyFHcKUrEyL0CgvtQuo/NmwYXyZMtwJxjnYGKVBCJfrk4wIZWageX/gYf6BIW8dTN4suGfXWdE&#10;7mxNnMFaGuv/1j2Ox5HFVH90YNKdLLiy3S4/VbYG1ycrPKx62s9f7xn+84dc/QAAAP//AwBQSwME&#10;FAAGAAgAAAAhADYf4+faAAAABwEAAA8AAABkcnMvZG93bnJldi54bWxMjstOwzAQRfdI/IM1SOyo&#10;XfokjVOhSqxYVLR078bTJGCPo9hJw98zrOjyPnTvybejd2LALjaBNEwnCgRSGWxDlYbP49vTGkRM&#10;hqxxgVDDD0bYFvd3uclsuNIHDodUCR6hmBkNdUptJmUsa/QmTkKLxNkldN4kll0lbWeuPO6dfFZq&#10;Kb1piB9q0+KuxvL70HsN/bDYq10Vlv3+vSm9+jodT8lp/fgwvm5AJBzTfxn+8BkdCmY6h55sFE7D&#10;bL3iJvuzFxCcr+YLEGfW8ynIIpe3/MUvAAAA//8DAFBLAQItABQABgAIAAAAIQDkmcPA+wAAAOEB&#10;AAATAAAAAAAAAAAAAAAAAAAAAABbQ29udGVudF9UeXBlc10ueG1sUEsBAi0AFAAGAAgAAAAhACOy&#10;auHXAAAAlAEAAAsAAAAAAAAAAAAAAAAALAEAAF9yZWxzLy5yZWxzUEsBAi0AFAAGAAgAAAAhAPlj&#10;FOrfAQAA2AMAAA4AAAAAAAAAAAAAAAAALAIAAGRycy9lMm9Eb2MueG1sUEsBAi0AFAAGAAgAAAAh&#10;ADYf4+faAAAABwEAAA8AAAAAAAAAAAAAAAAANwQAAGRycy9kb3ducmV2LnhtbFBLBQYAAAAABAAE&#10;APMAAAA+BQAAAAA=&#10;" strokecolor="#4f81bd [3204]" strokeweight="2pt">
                <v:shadow on="t" opacity="24903f" mv:blur="40000f" origin=",.5" offset="0,20000emu"/>
              </v:line>
            </w:pict>
          </mc:Fallback>
        </mc:AlternateContent>
      </w:r>
      <w:r w:rsidR="00401B7B">
        <w:rPr>
          <w:rFonts w:ascii="华文仿宋" w:eastAsia="华文仿宋" w:hAnsi="华文仿宋" w:hint="eastAsia"/>
          <w:noProof/>
          <w:color w:val="1F497D" w:themeColor="text2"/>
        </w:rPr>
        <mc:AlternateContent>
          <mc:Choice Requires="wps">
            <w:drawing>
              <wp:anchor distT="0" distB="0" distL="114300" distR="114300" simplePos="0" relativeHeight="251680768" behindDoc="0" locked="0" layoutInCell="1" allowOverlap="1" wp14:anchorId="7B266E02" wp14:editId="749E8BD4">
                <wp:simplePos x="0" y="0"/>
                <wp:positionH relativeFrom="column">
                  <wp:posOffset>5423112</wp:posOffset>
                </wp:positionH>
                <wp:positionV relativeFrom="paragraph">
                  <wp:posOffset>92710</wp:posOffset>
                </wp:positionV>
                <wp:extent cx="0" cy="537210"/>
                <wp:effectExtent l="101600" t="25400" r="127000" b="123190"/>
                <wp:wrapNone/>
                <wp:docPr id="26" name="直线箭头连接符 26"/>
                <wp:cNvGraphicFramePr/>
                <a:graphic xmlns:a="http://schemas.openxmlformats.org/drawingml/2006/main">
                  <a:graphicData uri="http://schemas.microsoft.com/office/word/2010/wordprocessingShape">
                    <wps:wsp>
                      <wps:cNvCnPr/>
                      <wps:spPr>
                        <a:xfrm>
                          <a:off x="0" y="0"/>
                          <a:ext cx="0" cy="53721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 w14:anchorId="484943A5" id="直线箭头连接符 26" o:spid="_x0000_s1026" type="#_x0000_t32" style="position:absolute;left:0;text-align:left;margin-left:427pt;margin-top:7.3pt;width:0;height:42.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sCqvQBAAD+AwAADgAAAGRycy9lMm9Eb2MueG1srFNLjhMxEN0jcQfLe9JJEANqpTOLDLBBEPE5&#10;gMddTlvyT2WTzyW4ABIrYAWsZsVmTgOZY0zZnfQgQCAhNtVtu17Ve8/l2enWGrYGjNq7hk9GY87A&#10;Sd9qt2r4q5eP7jzgLCbhWmG8g4bvIPLT+e1bs02oYeo7b1pARkVcrDeh4V1Koa6qKDuwIo58AEeH&#10;yqMViZa4qloUG6puTTUdj0+qjcc2oJcQI+2e9Yd8XuorBTI9UypCYqbhxC2ViCWe51jNZ6JeoQid&#10;lgca4h9YWKEdNR1KnYkk2GvUv5SyWqKPXqWR9LbySmkJRQOpmYx/UvOiEwGKFjInhsGm+P/Kyqfr&#10;JTLdNnx6wpkTlu5o//Zi//Vy/+Xzt/cXV5fvvr/5sP/0kdE5mbUJsSbMwi3xsIphiVn5VqHNX9LE&#10;tsXg3WAwbBOT/aak3Xt3708nxfvqBhcwpsfgLcs/DY8JhV51aeGdo1v0OCn+ivWTmKgzAY+A3NS4&#10;HJPQ5qFrWdoFkpFQC7cykGlTek6pMv2ecPlLOwM9/DkocoEoTkubMn+wMMjWgiZHSAkuTYZKlJ1h&#10;ShszAMd/Bx7yMxTKbA7gXtwfuw6I0tm7NICtdh5/1z1tj5RVn390oNedLTj37a5cZbGGhqx4dXgQ&#10;eYp/XBf4zbOdXwMAAP//AwBQSwMEFAAGAAgAAAAhAJaFsJneAAAACQEAAA8AAABkcnMvZG93bnJl&#10;di54bWxMj8FOwzAQRO9I/IO1SNyo0yhUTYhT0UocEBUShUOPTrwkEfE6jd3W/H0XcYDjzoxm35Sr&#10;aAdxwsn3jhTMZwkIpMaZnloFH+9Pd0sQPmgyenCECr7Rw6q6vip1YdyZ3vC0C63gEvKFVtCFMBZS&#10;+qZDq/3MjUjsfbrJ6sDn1Eoz6TOX20GmSbKQVvfEHzo94qbD5mt3tAo2efu83sfXjA6H+Xb9Evdp&#10;7TOlbm/i4wOIgDH8heEHn9GhYqbaHcl4MShY3me8JbCRLUBw4FeoFeR5CrIq5f8F1QUAAP//AwBQ&#10;SwECLQAUAAYACAAAACEA5JnDwPsAAADhAQAAEwAAAAAAAAAAAAAAAAAAAAAAW0NvbnRlbnRfVHlw&#10;ZXNdLnhtbFBLAQItABQABgAIAAAAIQAjsmrh1wAAAJQBAAALAAAAAAAAAAAAAAAAACwBAABfcmVs&#10;cy8ucmVsc1BLAQItABQABgAIAAAAIQB3uwKq9AEAAP4DAAAOAAAAAAAAAAAAAAAAACwCAABkcnMv&#10;ZTJvRG9jLnhtbFBLAQItABQABgAIAAAAIQCWhbCZ3gAAAAkBAAAPAAAAAAAAAAAAAAAAAEwEAABk&#10;cnMvZG93bnJldi54bWxQSwUGAAAAAAQABADzAAAAVwUAAAAA&#10;" strokecolor="#4f81bd [3204]" strokeweight="2pt">
                <v:stroke endarrow="block"/>
                <v:shadow on="t" opacity="24903f" mv:blur="40000f" origin=",.5" offset="0,20000emu"/>
              </v:shape>
            </w:pict>
          </mc:Fallback>
        </mc:AlternateContent>
      </w:r>
      <w:r w:rsidR="00401B7B">
        <w:rPr>
          <w:rFonts w:ascii="华文仿宋" w:eastAsia="华文仿宋" w:hAnsi="华文仿宋" w:hint="eastAsia"/>
          <w:noProof/>
          <w:color w:val="1F497D" w:themeColor="text2"/>
        </w:rPr>
        <mc:AlternateContent>
          <mc:Choice Requires="wps">
            <w:drawing>
              <wp:anchor distT="0" distB="0" distL="114300" distR="114300" simplePos="0" relativeHeight="251679744" behindDoc="0" locked="0" layoutInCell="1" allowOverlap="1" wp14:anchorId="7958D21C" wp14:editId="3A47215F">
                <wp:simplePos x="0" y="0"/>
                <wp:positionH relativeFrom="column">
                  <wp:posOffset>5190702</wp:posOffset>
                </wp:positionH>
                <wp:positionV relativeFrom="paragraph">
                  <wp:posOffset>92922</wp:posOffset>
                </wp:positionV>
                <wp:extent cx="232289" cy="64"/>
                <wp:effectExtent l="50800" t="25400" r="73025" b="101600"/>
                <wp:wrapNone/>
                <wp:docPr id="23" name="直线连接符 23"/>
                <wp:cNvGraphicFramePr/>
                <a:graphic xmlns:a="http://schemas.openxmlformats.org/drawingml/2006/main">
                  <a:graphicData uri="http://schemas.microsoft.com/office/word/2010/wordprocessingShape">
                    <wps:wsp>
                      <wps:cNvCnPr/>
                      <wps:spPr>
                        <a:xfrm flipH="1" flipV="1">
                          <a:off x="0" y="0"/>
                          <a:ext cx="232289" cy="6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DA3293" id="直线连接符 23"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7pt,7.3pt" to="427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q6AdwBAADWAwAADgAAAGRycy9lMm9Eb2MueG1srFNLjtQwEN0jcQfLezrpDBoNUadnMSNggaDF&#10;Z/Yep9yx5J9s00lfggsgsYMVS1azmdvQHGPKTjogQCAhNlbZVe9VvZfK6nzQiuzAB2lNQ5eLkhIw&#10;3LbSbBv65vXjB2eUhMhMy5Q10NA9BHq+vn9v1bsaKttZ1YInSGJC3buGdjG6uigC70CzsLAODCaF&#10;9ZpFvPpt0XrWI7tWRVWWp0Vvfeu85RACvl6OSbrO/EIAjy+ECBCJaijOFvPp83mdzmK9YvXWM9dJ&#10;Po3B/mEKzaTBpjPVJYuMvPXyFyotubfBirjgVhdWCMkha0A1y/InNa865iBrQXOCm20K/4+WP99t&#10;PJFtQ6sTSgzT+I0O778cbm6/3X74+u7j4fMnghm0qXehxuoLs/HTLbiNT5oH4TURSrqnuAE0R1cp&#10;SjlUSIZs9362G4ZIOD5WJ1V19ogSjqnTh6lHMZIloPMhPgGrSQoaqqRJTrCa7Z6FOJYeSxCXhhvH&#10;yVHcK0jFyrwEgepSs4zOewUXypMdw41gnIOJy6l1rk4wIZWageXfgVN9gkLeuRk8mvDHrjMid7Ym&#10;zmAtjfW/6x6H48hirD86MOpOFlzbdp8/VLYGlyebOy162s4f7xn+/Xdc3wEAAP//AwBQSwMEFAAG&#10;AAgAAAAhANsfx/jbAAAACQEAAA8AAABkcnMvZG93bnJldi54bWxMj8FOwzAQRO9I/IO1SNyoXZSG&#10;KMSpUCVOHCpaenfjJQnY6yh20vD3LOIAx515mp2ptot3YsYx9oE0rFcKBFITbE+thrfj810BIiZD&#10;1rhAqOELI2zr66vKlDZc6BXnQ2oFh1AsjYYupaGUMjYdehNXYUBi7z2M3iQ+x1ba0Vw43Dt5r1Qu&#10;vemJP3RmwF2Hzedh8hqmebNXuzbk0/6lb7z6OB1PyWl9e7M8PYJIuKQ/GH7qc3WoudM5TGSjcBqK&#10;9UPGKBtZDoKBYpPxuPOvIOtK/l9QfwMAAP//AwBQSwECLQAUAAYACAAAACEA5JnDwPsAAADhAQAA&#10;EwAAAAAAAAAAAAAAAAAAAAAAW0NvbnRlbnRfVHlwZXNdLnhtbFBLAQItABQABgAIAAAAIQAjsmrh&#10;1wAAAJQBAAALAAAAAAAAAAAAAAAAACwBAABfcmVscy8ucmVsc1BLAQItABQABgAIAAAAIQAbGroB&#10;3AEAANYDAAAOAAAAAAAAAAAAAAAAACwCAABkcnMvZTJvRG9jLnhtbFBLAQItABQABgAIAAAAIQDb&#10;H8f42wAAAAkBAAAPAAAAAAAAAAAAAAAAADQEAABkcnMvZG93bnJldi54bWxQSwUGAAAAAAQABADz&#10;AAAAPAUAAAAA&#10;" strokecolor="#4f81bd [3204]" strokeweight="2pt">
                <v:shadow on="t" opacity="24903f" mv:blur="40000f" origin=",.5" offset="0,20000emu"/>
              </v:line>
            </w:pict>
          </mc:Fallback>
        </mc:AlternateContent>
      </w:r>
    </w:p>
    <w:p w14:paraId="1E259F56" w14:textId="38F18A2D" w:rsidR="00E93BBB" w:rsidRDefault="00401B7B">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686912" behindDoc="0" locked="0" layoutInCell="1" allowOverlap="1" wp14:anchorId="6DDA3ABC" wp14:editId="6243A87B">
                <wp:simplePos x="0" y="0"/>
                <wp:positionH relativeFrom="column">
                  <wp:posOffset>3438737</wp:posOffset>
                </wp:positionH>
                <wp:positionV relativeFrom="paragraph">
                  <wp:posOffset>92075</wp:posOffset>
                </wp:positionV>
                <wp:extent cx="796" cy="271579"/>
                <wp:effectExtent l="50800" t="25400" r="75565" b="109855"/>
                <wp:wrapNone/>
                <wp:docPr id="31" name="直线连接符 31"/>
                <wp:cNvGraphicFramePr/>
                <a:graphic xmlns:a="http://schemas.openxmlformats.org/drawingml/2006/main">
                  <a:graphicData uri="http://schemas.microsoft.com/office/word/2010/wordprocessingShape">
                    <wps:wsp>
                      <wps:cNvCnPr/>
                      <wps:spPr>
                        <a:xfrm>
                          <a:off x="0" y="0"/>
                          <a:ext cx="796" cy="27157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E23956" id="直线连接符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7.25pt" to="270.8pt,2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CedEBAADDAwAADgAAAGRycy9lMm9Eb2MueG1srFPNbtQwEL4j8Q6W72ySRXRptNkeWtELghWF&#10;B3Cd8caS/2S7m+xL8AJI3ODEkVMvfZsuj8HY2U0RIFVCXByPPd83832eLM8GrcgWfJDWNLSalZSA&#10;4baVZtPQD+9fPXtJSYjMtExZAw3dQaBnq6dPlr2rYW47q1rwBElMqHvX0C5GVxdF4B1oFmbWgcFL&#10;Yb1mEUO/KVrPemTXqpiX5UnRW986bzmEgKcX4yVdZX4hgMe3QgSIRDUUe4t59Xm9TmuxWrJ645nr&#10;JD+0wf6hC82kwaIT1QWLjNx4+QeVltzbYEWccasLK4TkkDWgmqr8Tc1VxxxkLWhOcJNN4f/R8jfb&#10;tSeybejzihLDNL7R/tP3/e3dj7vP9x+/7L99JXiDNvUu1Jh9btb+EAW39knzILxOX1RDhmztbrIW&#10;hkg4Hi5OTyjheD5fVC8Wp4mweEA6H+IlWE3SpqFKmiSb1Wz7OsQx9ZiCuNTJWDvv4k5BSlbmHQiU&#10;gtXmGZ2HCM6VJ1uGz884BxOzFiydsxNMSKUmYPk48JCfoJAHbAJXj4MnRK5sTZzAWhrr/0YQh2PL&#10;Ysw/OjDqThZc23aXXyVbg5OSzT1MdRrFX+MMf/j3Vj8BAAD//wMAUEsDBBQABgAIAAAAIQDd3zlo&#10;3gAAAAkBAAAPAAAAZHJzL2Rvd25yZXYueG1sTI/NTsMwEITvSLyDtUhcUOu0tAWFOFWFhLhwoUFI&#10;vW1jJw7E68h20/TtWU5w2p8ZzX5bbCfXi9GE2HlSsJhnIAzVXnfUKvioXmaPIGJC0th7MgouJsK2&#10;vL4qMNf+TO9m3KdWcAjFHBXYlIZcylhb4zDO/WCItcYHh4nH0Eod8MzhrpfLLNtIhx3xBYuDebam&#10;/t6fnIJmF2hZXSr3+oZfn3cxGw/WN0rd3ky7JxDJTOnPDL/4jA4lMx39iXQUvYL1arFmKwsrrmzg&#10;xQbEkZuHe5BlIf9/UP4AAAD//wMAUEsBAi0AFAAGAAgAAAAhAOSZw8D7AAAA4QEAABMAAAAAAAAA&#10;AAAAAAAAAAAAAFtDb250ZW50X1R5cGVzXS54bWxQSwECLQAUAAYACAAAACEAI7Jq4dcAAACUAQAA&#10;CwAAAAAAAAAAAAAAAAAsAQAAX3JlbHMvLnJlbHNQSwECLQAUAAYACAAAACEAf0/CedEBAADDAwAA&#10;DgAAAAAAAAAAAAAAAAAsAgAAZHJzL2Uyb0RvYy54bWxQSwECLQAUAAYACAAAACEA3d85aN4AAAAJ&#10;AQAADwAAAAAAAAAAAAAAAAApBAAAZHJzL2Rvd25yZXYueG1sUEsFBgAAAAAEAAQA8wAAADQFAAAA&#10;AA==&#10;" strokecolor="#4f81bd [3204]" strokeweight="2pt">
                <v:shadow on="t" opacity="24903f" mv:blur="40000f" origin=",.5" offset="0,20000emu"/>
              </v:line>
            </w:pict>
          </mc:Fallback>
        </mc:AlternateContent>
      </w:r>
      <w:r>
        <w:rPr>
          <w:rFonts w:ascii="华文仿宋" w:eastAsia="华文仿宋" w:hAnsi="华文仿宋" w:hint="eastAsia"/>
          <w:noProof/>
          <w:color w:val="1F497D" w:themeColor="text2"/>
        </w:rPr>
        <mc:AlternateContent>
          <mc:Choice Requires="wps">
            <w:drawing>
              <wp:anchor distT="0" distB="0" distL="114300" distR="114300" simplePos="0" relativeHeight="251684864" behindDoc="0" locked="0" layoutInCell="1" allowOverlap="1" wp14:anchorId="65CDB1DC" wp14:editId="278C2B1D">
                <wp:simplePos x="0" y="0"/>
                <wp:positionH relativeFrom="column">
                  <wp:posOffset>1686772</wp:posOffset>
                </wp:positionH>
                <wp:positionV relativeFrom="paragraph">
                  <wp:posOffset>91228</wp:posOffset>
                </wp:positionV>
                <wp:extent cx="796" cy="271579"/>
                <wp:effectExtent l="50800" t="25400" r="75565" b="109855"/>
                <wp:wrapNone/>
                <wp:docPr id="30" name="直线连接符 30"/>
                <wp:cNvGraphicFramePr/>
                <a:graphic xmlns:a="http://schemas.openxmlformats.org/drawingml/2006/main">
                  <a:graphicData uri="http://schemas.microsoft.com/office/word/2010/wordprocessingShape">
                    <wps:wsp>
                      <wps:cNvCnPr/>
                      <wps:spPr>
                        <a:xfrm>
                          <a:off x="0" y="0"/>
                          <a:ext cx="796" cy="27157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8ADD8F" id="直线连接符 3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pt,7.2pt" to="132.85pt,2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tYNc8BAADDAwAADgAAAGRycy9lMm9Eb2MueG1srFNLjtQwEN0jcQfLezpJI6aZqNOzmBFsELT4&#10;HMDjlDuW/JNtOulLcAEkdrBiyYrN3GaaY1B20hkESCMhNo7Lrveq3nNlfTFoRfbgg7SmodWipAQM&#10;t600u4a+e/vs0VNKQmSmZcoaaOgBAr3YPHyw7l0NS9tZ1YInSGJC3buGdjG6uigC70CzsLAODF4K&#10;6zWLGPpd0XrWI7tWxbIsz4re+tZ5yyEEPL0aL+km8wsBPL4SIkAkqqHYW8yrz+t1WovNmtU7z1wn&#10;+dQG+4cuNJMGi85UVywy8t7LP6i05N4GK+KCW11YISSHrAHVVOVvat50zEHWguYEN9sU/h8tf7nf&#10;eiLbhj5GewzT+EbHj9+O329+3Hy6/fD5+PULwRu0qXehxuxLs/VTFNzWJ82D8Dp9UQ0ZsrWH2VoY&#10;IuF4uDo/o4Tj+XJVPVmdJ8LiDul8iM/BapI2DVXSJNmsZvsXIY6ppxTEpU7G2nkXDwpSsjKvQaAU&#10;rLbM6DxEcKk82TN8fsY5mFhNpXN2ggmp1Aws7wdO+QkKecBmcHU/eEbkytbEGaylsf5vBHE4tSzG&#10;/JMDo+5kwbVtD/lVsjU4KdncaarTKP4aZ/jdv7f5CQAA//8DAFBLAwQUAAYACAAAACEAXJ3jlt4A&#10;AAAJAQAADwAAAGRycy9kb3ducmV2LnhtbEyPwU7DMAyG70i8Q2QkLoilVFs3dU2nCQlx4cKKkLh5&#10;TdoUGqdqsq57e8yJHe3/0+/PxW52vZjMGDpPCp4WCQhDtdcdtQo+qpfHDYgQkTT2noyCiwmwK29v&#10;Csy1P9O7mQ6xFVxCIUcFNsYhlzLU1jgMCz8Y4qzxo8PI49hKPeKZy10v0yTJpMOO+ILFwTxbU/8c&#10;Tk5Bsx8prS6Ve33D78+HkExf1jdK3d/N+y2IaOb4D8OfPqtDyU5HfyIdRK8gzVYZoxwslyAY4MUa&#10;xFHBap2CLAt5/UH5CwAA//8DAFBLAQItABQABgAIAAAAIQDkmcPA+wAAAOEBAAATAAAAAAAAAAAA&#10;AAAAAAAAAABbQ29udGVudF9UeXBlc10ueG1sUEsBAi0AFAAGAAgAAAAhACOyauHXAAAAlAEAAAsA&#10;AAAAAAAAAAAAAAAALAEAAF9yZWxzLy5yZWxzUEsBAi0AFAAGAAgAAAAhAL67WDXPAQAAwwMAAA4A&#10;AAAAAAAAAAAAAAAALAIAAGRycy9lMm9Eb2MueG1sUEsBAi0AFAAGAAgAAAAhAFyd45beAAAACQEA&#10;AA8AAAAAAAAAAAAAAAAAJwQAAGRycy9kb3ducmV2LnhtbFBLBQYAAAAABAAEAPMAAAAyBQAAAAA=&#10;" strokecolor="#4f81bd [3204]" strokeweight="2pt">
                <v:shadow on="t" opacity="24903f" mv:blur="40000f" origin=",.5" offset="0,20000emu"/>
              </v:line>
            </w:pict>
          </mc:Fallback>
        </mc:AlternateContent>
      </w:r>
      <w:r w:rsidR="007C7710">
        <w:rPr>
          <w:rFonts w:ascii="华文仿宋" w:eastAsia="华文仿宋" w:hAnsi="华文仿宋" w:hint="eastAsia"/>
          <w:noProof/>
          <w:color w:val="1F497D" w:themeColor="text2"/>
        </w:rPr>
        <mc:AlternateContent>
          <mc:Choice Requires="wps">
            <w:drawing>
              <wp:anchor distT="0" distB="0" distL="114300" distR="114300" simplePos="0" relativeHeight="251692032" behindDoc="0" locked="0" layoutInCell="1" allowOverlap="1" wp14:anchorId="3E9E1B60" wp14:editId="736775EF">
                <wp:simplePos x="0" y="0"/>
                <wp:positionH relativeFrom="column">
                  <wp:posOffset>2684145</wp:posOffset>
                </wp:positionH>
                <wp:positionV relativeFrom="paragraph">
                  <wp:posOffset>397510</wp:posOffset>
                </wp:positionV>
                <wp:extent cx="1443355" cy="809625"/>
                <wp:effectExtent l="50800" t="25400" r="80645" b="104775"/>
                <wp:wrapThrough wrapText="bothSides">
                  <wp:wrapPolygon edited="0">
                    <wp:start x="0" y="-678"/>
                    <wp:lineTo x="-760" y="-678"/>
                    <wp:lineTo x="-760" y="22362"/>
                    <wp:lineTo x="0" y="23718"/>
                    <wp:lineTo x="21667" y="23718"/>
                    <wp:lineTo x="22427" y="21685"/>
                    <wp:lineTo x="22427" y="9487"/>
                    <wp:lineTo x="22047" y="1355"/>
                    <wp:lineTo x="21667" y="-678"/>
                    <wp:lineTo x="0" y="-678"/>
                  </wp:wrapPolygon>
                </wp:wrapThrough>
                <wp:docPr id="34" name="圆角矩形 34"/>
                <wp:cNvGraphicFramePr/>
                <a:graphic xmlns:a="http://schemas.openxmlformats.org/drawingml/2006/main">
                  <a:graphicData uri="http://schemas.microsoft.com/office/word/2010/wordprocessingShape">
                    <wps:wsp>
                      <wps:cNvSpPr/>
                      <wps:spPr>
                        <a:xfrm>
                          <a:off x="0" y="0"/>
                          <a:ext cx="1443355" cy="8096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CF0AA09" w14:textId="77777777" w:rsidR="00437374" w:rsidRPr="004B4A51" w:rsidRDefault="00437374" w:rsidP="003B6E7E">
                            <w:pPr>
                              <w:jc w:val="center"/>
                              <w:rPr>
                                <w:sz w:val="21"/>
                                <w:szCs w:val="21"/>
                              </w:rPr>
                            </w:pPr>
                            <w:r w:rsidRPr="004B4A51">
                              <w:rPr>
                                <w:rFonts w:ascii="STFangsong" w:eastAsia="STFangsong" w:hAnsi="STFangsong" w:hint="eastAsia"/>
                                <w:b/>
                                <w:sz w:val="21"/>
                                <w:szCs w:val="21"/>
                              </w:rPr>
                              <w:t>传染病事件超出本区控制能力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E9E1B60" id="圆角矩形 34" o:spid="_x0000_s1047" style="position:absolute;left:0;text-align:left;margin-left:211.35pt;margin-top:31.3pt;width:113.65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rJWYACAAAzBQAADgAAAGRycy9lMm9Eb2MueG1srFTNahsxEL4X+g5C92b9myYm62ASUgohCUlK&#10;zrJWshckjSrJ3nUfoA/Qc6DQS+lD9HFC+xgdadcbkwYCpRdpRvM/842OjmutyFo4X4LJaX+vR4kw&#10;HIrSLHL64fbszQElPjBTMAVG5HQjPD2evn51VNmJGMASVCEcQSfGTyqb02UIdpJlni+FZn4PrDAo&#10;lOA0C8i6RVY4VqF3rbJBr7efVeAK64AL7/H1tBHSafIvpeDhUkovAlE5xdxCOl065/HMpkdssnDM&#10;LkvepsH+IQvNSoNBO1enLDCycuVfrnTJHXiQYY+DzkDKkotUA1bT7z2p5mbJrEi1YHO87drk/59b&#10;frG+cqQscjocUWKYxhk93H/+/f3Lr68/Hn5+I/iMPaqsn6Dqjb1yLeeRjAXX0ul4YymkTn3ddH0V&#10;dSAcH/uj0XA4HlPCUXbQO9wfjKPT7NHaOh/eCdAkEjl1sDLFNQ4v9ZStz31o9Ld6aBxTapJIVNgo&#10;EfNQ5lpILCiGTdYJSuJEObJmCALGuTCh38ZP2tFMlkp1hsOXDVv9aCoSzDrjwcvGnUWKDCZ0xro0&#10;4J5zoLqUZaO/7UBTd2xBqOd1muQgVRef5lBscLwOGtx7y89KbPA58+GKOQQ6rgQub7jEQyqocgot&#10;RckS3Kfn3qM+4g+llFS4ODn1H1fMCUrUe4PIPMRpx01LzGj8doCM25XMdyVmpU8Ax9LHb8LyREb9&#10;oLakdKDvcMdnMSqKmOEYO6c8uC1zEpqFxl+Ci9ksqeF2WRbOzY3lWyBE7NzWd8zZFmUB8XkB2yVj&#10;kyc4a3TjiAzMVgFkmUD42Nd2BLiZCcvtLxJXf5dPWo9/3fQPAAAA//8DAFBLAwQUAAYACAAAACEA&#10;cZo2rN8AAAAKAQAADwAAAGRycy9kb3ducmV2LnhtbEyPQUvDQBCF74L/YRnBm91NaKPGbIqUCir0&#10;YC30Os1uk9jsbMhum/jvHU96HObjve8Vy8l14mKH0HrSkMwUCEuVNy3VGnafL3cPIEJEMth5shq+&#10;bYBleX1VYG78SB/2so214BAKOWpoYuxzKUPVWIdh5ntL/Dv6wWHkc6ilGXDkcNfJVKlMOmyJGxrs&#10;7aqx1Wl7dhq61Xh6fTsm6/fFZm72NK3xC5XWtzfT8xOIaKf4B8OvPqtDyU4HfyYTRKdhnqb3jGrI&#10;0gwEA9lC8bgDk48qAVkW8v+E8gcAAP//AwBQSwECLQAUAAYACAAAACEA5JnDwPsAAADhAQAAEwAA&#10;AAAAAAAAAAAAAAAAAAAAW0NvbnRlbnRfVHlwZXNdLnhtbFBLAQItABQABgAIAAAAIQAjsmrh1wAA&#10;AJQBAAALAAAAAAAAAAAAAAAAACwBAABfcmVscy8ucmVsc1BLAQItABQABgAIAAAAIQAqCslZgAIA&#10;ADMFAAAOAAAAAAAAAAAAAAAAACwCAABkcnMvZTJvRG9jLnhtbFBLAQItABQABgAIAAAAIQBxmjas&#10;3wAAAAoBAAAPAAAAAAAAAAAAAAAAANgEAABkcnMvZG93bnJldi54bWxQSwUGAAAAAAQABADzAAAA&#10;5AUAAAAA&#10;" fillcolor="#4f81bd [3204]" strokecolor="#4579b8 [3044]">
                <v:fill color2="#a7bfde [1620]" rotate="t" type="gradient">
                  <o:fill v:ext="view" type="gradientUnscaled"/>
                </v:fill>
                <v:shadow on="t" opacity="22937f" mv:blur="40000f" origin=",.5" offset="0,23000emu"/>
                <v:textbox>
                  <w:txbxContent>
                    <w:p w14:paraId="0CF0AA09" w14:textId="77777777" w:rsidR="00437374" w:rsidRPr="004B4A51" w:rsidRDefault="00437374" w:rsidP="003B6E7E">
                      <w:pPr>
                        <w:jc w:val="center"/>
                        <w:rPr>
                          <w:sz w:val="21"/>
                          <w:szCs w:val="21"/>
                        </w:rPr>
                      </w:pPr>
                      <w:r w:rsidRPr="004B4A51">
                        <w:rPr>
                          <w:rFonts w:ascii="STFangsong" w:eastAsia="STFangsong" w:hAnsi="STFangsong" w:hint="eastAsia"/>
                          <w:b/>
                          <w:sz w:val="21"/>
                          <w:szCs w:val="21"/>
                        </w:rPr>
                        <w:t>传染病事件超出本区控制能力</w:t>
                      </w:r>
                    </w:p>
                  </w:txbxContent>
                </v:textbox>
                <w10:wrap type="through"/>
              </v:roundrect>
            </w:pict>
          </mc:Fallback>
        </mc:AlternateContent>
      </w:r>
      <w:r w:rsidR="0003409C">
        <w:rPr>
          <w:rFonts w:ascii="华文仿宋" w:eastAsia="华文仿宋" w:hAnsi="华文仿宋" w:hint="eastAsia"/>
          <w:noProof/>
          <w:color w:val="1F497D" w:themeColor="text2"/>
        </w:rPr>
        <mc:AlternateContent>
          <mc:Choice Requires="wps">
            <w:drawing>
              <wp:anchor distT="0" distB="0" distL="114300" distR="114300" simplePos="0" relativeHeight="251714560" behindDoc="0" locked="0" layoutInCell="1" allowOverlap="1" wp14:anchorId="3739B313" wp14:editId="10533D62">
                <wp:simplePos x="0" y="0"/>
                <wp:positionH relativeFrom="column">
                  <wp:posOffset>5195924</wp:posOffset>
                </wp:positionH>
                <wp:positionV relativeFrom="paragraph">
                  <wp:posOffset>1208124</wp:posOffset>
                </wp:positionV>
                <wp:extent cx="2702" cy="276461"/>
                <wp:effectExtent l="50800" t="25400" r="73660" b="104775"/>
                <wp:wrapNone/>
                <wp:docPr id="4" name="直线连接符 4"/>
                <wp:cNvGraphicFramePr/>
                <a:graphic xmlns:a="http://schemas.openxmlformats.org/drawingml/2006/main">
                  <a:graphicData uri="http://schemas.microsoft.com/office/word/2010/wordprocessingShape">
                    <wps:wsp>
                      <wps:cNvCnPr/>
                      <wps:spPr>
                        <a:xfrm>
                          <a:off x="0" y="0"/>
                          <a:ext cx="2702" cy="2764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74B7085" id="直线连接符 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15pt,95.15pt" to="409.35pt,1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mbXs4BAADCAwAADgAAAGRycy9lMm9Eb2MueG1srFNLbtswEN0X6B0I7mPJguEUguUsEjSbojX6&#10;OQBDDS0C/GHIWvIleoEC3bWrLrvqJrepc4ySlK0UbYAAQTcUh5z3Zt7jaHUxaEV2gF5a09D5rKQE&#10;DLetNNuGfnj/8uwFJT4w0zJlDTR0D55erJ8/W/Wuhsp2VrWAJJIYX/euoV0Iri4KzzvQzM+sAxMv&#10;hUXNQgxxW7TI+siuVVGV5bLoLbYOLQfv4+nVeEnXmV8I4OGNEB4CUQ2NvYW8Yl5v0lqsV6zeInOd&#10;5Mc22BO60EyaWHSiumKBkY8o/6HSkqP1VoQZt7qwQkgOWUNUMy//UvOuYw6ylmiOd5NN/v/R8te7&#10;DRLZNnRBiWE6PtHh84/Dz9u72y+/Pn09fP9GFsmk3vk65l6aDR4j7zaYFA8CdfpGLWTIxu4nY2EI&#10;hMfD6rysKOHxojpfLpbzxFjcQx36cA1Wk7RpqJImqWY1273yYUw9pURcamUsnndhryAlK/MWRFSS&#10;ymV0niG4VEh2LL4+4xxMOJXO2QkmpFITsHwceMxPUMjzNYHnj4MnRK5sTZjAWhqLDxGE4dSyGPNP&#10;Doy6kwU3tt3nZ8nWxEHJ5h6HOk3in3GG3/96698AAAD//wMAUEsDBBQABgAIAAAAIQBobxw94AAA&#10;AAsBAAAPAAAAZHJzL2Rvd25yZXYueG1sTI/BTsMwEETvSPyDtUhcELWbSJCmcaoKCXHhQoOQuLmx&#10;EwfidWS7afr3LCe47e6MZt9Uu8WNbDYhDh4lrFcCmMHW6wF7Ce/N830BLCaFWo0ejYSLibCrr68q&#10;VWp/xjczH1LPKARjqSTYlKaS89ha41Rc+ckgaZ0PTiVaQ891UGcKdyPPhHjgTg1IH6yazJM17ffh&#10;5CR0+4BZc2ncy6v6+riLYv60vpPy9mbZb4Els6Q/M/ziEzrUxHT0J9SRjRKKdZGTlYSNoIEcdHkE&#10;dpSQ5XkBvK74/w71DwAAAP//AwBQSwECLQAUAAYACAAAACEA5JnDwPsAAADhAQAAEwAAAAAAAAAA&#10;AAAAAAAAAAAAW0NvbnRlbnRfVHlwZXNdLnhtbFBLAQItABQABgAIAAAAIQAjsmrh1wAAAJQBAAAL&#10;AAAAAAAAAAAAAAAAACwBAABfcmVscy8ucmVsc1BLAQItABQABgAIAAAAIQAYaZtezgEAAMIDAAAO&#10;AAAAAAAAAAAAAAAAACwCAABkcnMvZTJvRG9jLnhtbFBLAQItABQABgAIAAAAIQBobxw94AAAAAsB&#10;AAAPAAAAAAAAAAAAAAAAACYEAABkcnMvZG93bnJldi54bWxQSwUGAAAAAAQABADzAAAAMwUAAAAA&#10;" strokecolor="#4f81bd [3204]" strokeweight="2pt">
                <v:shadow on="t" opacity="24903f" mv:blur="40000f" origin=",.5" offset="0,20000emu"/>
              </v:line>
            </w:pict>
          </mc:Fallback>
        </mc:AlternateContent>
      </w:r>
      <w:r w:rsidR="0003409C">
        <w:rPr>
          <w:rFonts w:ascii="华文仿宋" w:eastAsia="华文仿宋" w:hAnsi="华文仿宋" w:hint="eastAsia"/>
          <w:noProof/>
          <w:color w:val="1F497D" w:themeColor="text2"/>
        </w:rPr>
        <mc:AlternateContent>
          <mc:Choice Requires="wps">
            <w:drawing>
              <wp:anchor distT="0" distB="0" distL="114300" distR="114300" simplePos="0" relativeHeight="251712512" behindDoc="0" locked="0" layoutInCell="1" allowOverlap="1" wp14:anchorId="7629887A" wp14:editId="6472525E">
                <wp:simplePos x="0" y="0"/>
                <wp:positionH relativeFrom="column">
                  <wp:posOffset>3513219</wp:posOffset>
                </wp:positionH>
                <wp:positionV relativeFrom="paragraph">
                  <wp:posOffset>1200047</wp:posOffset>
                </wp:positionV>
                <wp:extent cx="2702" cy="276461"/>
                <wp:effectExtent l="50800" t="25400" r="73660" b="104775"/>
                <wp:wrapNone/>
                <wp:docPr id="3" name="直线连接符 3"/>
                <wp:cNvGraphicFramePr/>
                <a:graphic xmlns:a="http://schemas.openxmlformats.org/drawingml/2006/main">
                  <a:graphicData uri="http://schemas.microsoft.com/office/word/2010/wordprocessingShape">
                    <wps:wsp>
                      <wps:cNvCnPr/>
                      <wps:spPr>
                        <a:xfrm>
                          <a:off x="0" y="0"/>
                          <a:ext cx="2702" cy="2764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B3FCDA" id="直线连接符 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65pt,94.5pt" to="276.85pt,11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c+tc4BAADCAwAADgAAAGRycy9lMm9Eb2MueG1srFNLbtswEN0XyB0I7mvJSuEUguUsEjSbojX6&#10;OQBDDS0C/GHIWvIleoEC3bWrLrvqJrepc4yQlK0UTYAARTcUh5z3Zt7jaHk+aEW2gF5a09D5rKQE&#10;DLetNJuGfvzw6vlLSnxgpmXKGmjoDjw9X508W/auhsp2VrWAJJIYX/euoV0Iri4KzzvQzM+sAxMv&#10;hUXNQgxxU7TI+siuVVGV5aLoLbYOLQfv4+nleElXmV8I4OGtEB4CUQ2NvYW8Yl6v01qslqzeIHOd&#10;5Ic22D90oZk0sehEdckCI59QPqDSkqP1VoQZt7qwQkgOWUNUMy//UvO+Yw6ylmiOd5NN/v/R8jfb&#10;NRLZNvSUEsN0fKL9l5/7Xze3N19/f/62//GdnCaTeufrmHth1niIvFtjUjwI1OkbtZAhG7ubjIUh&#10;EB4Pq7OyooTHi+ps8WIxT4zFPdShD1dgNUmbhippkmpWs+1rH8bUY0rEpVbG4nkXdgpSsjLvQEQl&#10;qVxG5xmCC4Vky+LrM87BhGPpnJ1gQio1AcungYf8BIU8XxN4/jR4QuTK1oQJrKWx+BhBGI4tizH/&#10;6MCoO1lwbdtdfpZsTRyUbO5hqNMk/hln+P2vt7oDAAD//wMAUEsDBBQABgAIAAAAIQCo1Ws34AAA&#10;AAsBAAAPAAAAZHJzL2Rvd25yZXYueG1sTI/BTsMwEETvSPyDtUhcEHVIFCghTlUhIS5caBASNzfe&#10;xIF4HcVumv49y4ked+ZpdqbcLG4QM06h96TgbpWAQGq86alT8FG/3K5BhKjJ6METKjhhgE11eVHq&#10;wvgjveO8i53gEAqFVmBjHAspQ2PR6bDyIxJ7rZ+cjnxOnTSTPnK4G2SaJPfS6Z74g9UjPltsfnYH&#10;p6DdTpTWp9q9vunvz5uQzF/Wt0pdXy3bJxARl/gPw199rg4Vd9r7A5kgBgV5nmWMsrF+5FFMsPIA&#10;Yq8gzdIcZFXK8w3VLwAAAP//AwBQSwECLQAUAAYACAAAACEA5JnDwPsAAADhAQAAEwAAAAAAAAAA&#10;AAAAAAAAAAAAW0NvbnRlbnRfVHlwZXNdLnhtbFBLAQItABQABgAIAAAAIQAjsmrh1wAAAJQBAAAL&#10;AAAAAAAAAAAAAAAAACwBAABfcmVscy8ucmVsc1BLAQItABQABgAIAAAAIQBFRz61zgEAAMIDAAAO&#10;AAAAAAAAAAAAAAAAACwCAABkcnMvZTJvRG9jLnhtbFBLAQItABQABgAIAAAAIQCo1Ws34AAAAAsB&#10;AAAPAAAAAAAAAAAAAAAAACYEAABkcnMvZG93bnJldi54bWxQSwUGAAAAAAQABADzAAAAMwUAAAAA&#10;" strokecolor="#4f81bd [3204]" strokeweight="2pt">
                <v:shadow on="t" opacity="24903f" mv:blur="40000f" origin=",.5" offset="0,20000emu"/>
              </v:line>
            </w:pict>
          </mc:Fallback>
        </mc:AlternateContent>
      </w:r>
      <w:r w:rsidR="004B4A51">
        <w:rPr>
          <w:rFonts w:ascii="华文仿宋" w:eastAsia="华文仿宋" w:hAnsi="华文仿宋" w:hint="eastAsia"/>
          <w:noProof/>
          <w:color w:val="1F497D" w:themeColor="text2"/>
        </w:rPr>
        <mc:AlternateContent>
          <mc:Choice Requires="wps">
            <w:drawing>
              <wp:anchor distT="0" distB="0" distL="114300" distR="114300" simplePos="0" relativeHeight="251704320" behindDoc="0" locked="0" layoutInCell="1" allowOverlap="1" wp14:anchorId="320F398D" wp14:editId="06A5DC7B">
                <wp:simplePos x="0" y="0"/>
                <wp:positionH relativeFrom="column">
                  <wp:posOffset>1760619</wp:posOffset>
                </wp:positionH>
                <wp:positionV relativeFrom="paragraph">
                  <wp:posOffset>1200047</wp:posOffset>
                </wp:positionV>
                <wp:extent cx="2702" cy="276461"/>
                <wp:effectExtent l="50800" t="25400" r="73660" b="104775"/>
                <wp:wrapNone/>
                <wp:docPr id="42" name="直线连接符 42"/>
                <wp:cNvGraphicFramePr/>
                <a:graphic xmlns:a="http://schemas.openxmlformats.org/drawingml/2006/main">
                  <a:graphicData uri="http://schemas.microsoft.com/office/word/2010/wordprocessingShape">
                    <wps:wsp>
                      <wps:cNvCnPr/>
                      <wps:spPr>
                        <a:xfrm>
                          <a:off x="0" y="0"/>
                          <a:ext cx="2702" cy="2764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F3321A" id="直线连接符 4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94.5pt" to="138.85pt,11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4qLc4BAADEAwAADgAAAGRycy9lMm9Eb2MueG1srFNLbtswEN0X6B0I7mPJQuAUguUsEjSbojX6&#10;OQBDDS0C/IFkLfkSvUCB7tpVl111k9vUOUaGlK0ESYEARTcUyZn3Zt7jaHk+aEW24IO0pqHzWUkJ&#10;GG5baTYN/fTx9ckrSkJkpmXKGmjoDgI9X718sexdDZXtrGrBEyQxoe5dQ7sYXV0UgXegWZhZBwaD&#10;wnrNIh79pmg965Fdq6Iqy0XRW986bzmEgLeXY5CuMr8QwOM7IQJEohqKvcW8+rxep7VYLVm98cx1&#10;kh/aYP/QhWbSYNGJ6pJFRj57+YRKS+5tsCLOuNWFFUJyyBpQzbx8pOZDxxxkLWhOcJNN4f/R8rfb&#10;tSeybehpRYlhGt9o//XX/vfN7c23P1++73/+IBhBm3oXasy+MGt/OAW39knzILxOX1RDhmztbrIW&#10;hkg4XlZnJfJzDFRni9PFPDEW91DnQ7wCq0naNFRJk3Szmm3fhDimHlMQl1oZi+dd3ClIycq8B4Fa&#10;UrmMzlMEF8qTLcP3Z5yDicfSOTvBhFRqApbPAw/5CQp5wibw/HnwhMiVrYkTWEtj/d8I4nBsWYz5&#10;RwdG3cmCa9vu8rNka3BUsrmHsU6z+PCc4fc/3+oOAAD//wMAUEsDBBQABgAIAAAAIQDI2O8v4AAA&#10;AAsBAAAPAAAAZHJzL2Rvd25yZXYueG1sTI9BT8MwDIXvSPyHyEhcEEvpBN1K02lCQly4sCKk3bwm&#10;bQqNUzVZ1/17zIndbL+n5+8Vm9n1YjJj6DwpeFgkIAzVXnfUKvisXu9XIEJE0th7MgrOJsCmvL4q&#10;MNf+RB9m2sVWcAiFHBXYGIdcylBb4zAs/GCItcaPDiOvYyv1iCcOd71Mk+RJOuyIP1gczIs19c/u&#10;6BQ025HS6ly5t3f8/roLybS3vlHq9mbePoOIZo7/ZvjDZ3Qomengj6SD6BWkWbZkKwurNZdiB18y&#10;EAcelukjyLKQlx3KXwAAAP//AwBQSwECLQAUAAYACAAAACEA5JnDwPsAAADhAQAAEwAAAAAAAAAA&#10;AAAAAAAAAAAAW0NvbnRlbnRfVHlwZXNdLnhtbFBLAQItABQABgAIAAAAIQAjsmrh1wAAAJQBAAAL&#10;AAAAAAAAAAAAAAAAACwBAABfcmVscy8ucmVsc1BLAQItABQABgAIAAAAIQCPLiotzgEAAMQDAAAO&#10;AAAAAAAAAAAAAAAAACwCAABkcnMvZTJvRG9jLnhtbFBLAQItABQABgAIAAAAIQDI2O8v4AAAAAsB&#10;AAAPAAAAAAAAAAAAAAAAACYEAABkcnMvZG93bnJldi54bWxQSwUGAAAAAAQABADzAAAAMwUAAAAA&#10;" strokecolor="#4f81bd [3204]" strokeweight="2pt">
                <v:shadow on="t" opacity="24903f" mv:blur="40000f" origin=",.5" offset="0,20000emu"/>
              </v:line>
            </w:pict>
          </mc:Fallback>
        </mc:AlternateContent>
      </w:r>
      <w:r w:rsidR="004B4A51">
        <w:rPr>
          <w:rFonts w:ascii="华文仿宋" w:eastAsia="华文仿宋" w:hAnsi="华文仿宋" w:hint="eastAsia"/>
          <w:noProof/>
          <w:color w:val="1F497D" w:themeColor="text2"/>
        </w:rPr>
        <mc:AlternateContent>
          <mc:Choice Requires="wps">
            <w:drawing>
              <wp:anchor distT="0" distB="0" distL="114300" distR="114300" simplePos="0" relativeHeight="251689984" behindDoc="0" locked="0" layoutInCell="1" allowOverlap="1" wp14:anchorId="519EA791" wp14:editId="405B01C3">
                <wp:simplePos x="0" y="0"/>
                <wp:positionH relativeFrom="column">
                  <wp:posOffset>1080135</wp:posOffset>
                </wp:positionH>
                <wp:positionV relativeFrom="paragraph">
                  <wp:posOffset>393065</wp:posOffset>
                </wp:positionV>
                <wp:extent cx="1297940" cy="809625"/>
                <wp:effectExtent l="50800" t="25400" r="73660" b="104775"/>
                <wp:wrapThrough wrapText="bothSides">
                  <wp:wrapPolygon edited="0">
                    <wp:start x="0" y="-678"/>
                    <wp:lineTo x="-845" y="-678"/>
                    <wp:lineTo x="-845" y="22362"/>
                    <wp:lineTo x="0" y="23718"/>
                    <wp:lineTo x="21558" y="23718"/>
                    <wp:lineTo x="22403" y="21685"/>
                    <wp:lineTo x="22403" y="9487"/>
                    <wp:lineTo x="21980" y="1355"/>
                    <wp:lineTo x="21558" y="-678"/>
                    <wp:lineTo x="0" y="-678"/>
                  </wp:wrapPolygon>
                </wp:wrapThrough>
                <wp:docPr id="33" name="圆角矩形 33"/>
                <wp:cNvGraphicFramePr/>
                <a:graphic xmlns:a="http://schemas.openxmlformats.org/drawingml/2006/main">
                  <a:graphicData uri="http://schemas.microsoft.com/office/word/2010/wordprocessingShape">
                    <wps:wsp>
                      <wps:cNvSpPr/>
                      <wps:spPr>
                        <a:xfrm>
                          <a:off x="0" y="0"/>
                          <a:ext cx="1297940" cy="8096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1E99BB9" w14:textId="77777777" w:rsidR="006E3E1A" w:rsidRDefault="00437374" w:rsidP="003B6E7E">
                            <w:pPr>
                              <w:jc w:val="center"/>
                              <w:rPr>
                                <w:rFonts w:ascii="STFangsong" w:eastAsia="STFangsong" w:hAnsi="STFangsong"/>
                                <w:b/>
                                <w:sz w:val="21"/>
                                <w:szCs w:val="21"/>
                              </w:rPr>
                            </w:pPr>
                            <w:r w:rsidRPr="004B4A51">
                              <w:rPr>
                                <w:rFonts w:ascii="STFangsong" w:eastAsia="STFangsong" w:hAnsi="STFangsong" w:hint="eastAsia"/>
                                <w:b/>
                                <w:sz w:val="21"/>
                                <w:szCs w:val="21"/>
                              </w:rPr>
                              <w:t>重大/特别重大</w:t>
                            </w:r>
                          </w:p>
                          <w:p w14:paraId="23DD6AEF" w14:textId="1A07D0F7" w:rsidR="00437374" w:rsidRPr="004B4A51" w:rsidRDefault="00437374" w:rsidP="003B6E7E">
                            <w:pPr>
                              <w:jc w:val="center"/>
                              <w:rPr>
                                <w:sz w:val="21"/>
                                <w:szCs w:val="21"/>
                              </w:rPr>
                            </w:pPr>
                            <w:r w:rsidRPr="004B4A51">
                              <w:rPr>
                                <w:rFonts w:ascii="STFangsong" w:eastAsia="STFangsong" w:hAnsi="STFangsong" w:hint="eastAsia"/>
                                <w:b/>
                                <w:sz w:val="21"/>
                                <w:szCs w:val="21"/>
                              </w:rPr>
                              <w:t>传染事件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9EA791" id="圆角矩形 33" o:spid="_x0000_s1048" style="position:absolute;left:0;text-align:left;margin-left:85.05pt;margin-top:30.95pt;width:102.2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yy94ECAAAzBQAADgAAAGRycy9lMm9Eb2MueG1srFRLahwxEN0Hcgehfdwz7e8M7jGDjUPA2MZ2&#10;8FqjljwNkkqRNNM9OUAOkHUgkE3IIXIckxwjJfXHxjEYQjbdKtX/1SsdHjVakbVwvgJT0PHWiBJh&#10;OJSVuSvo+5vTNweU+MBMyRQYUdCN8PRo9vrVYW2nIoclqFI4gkGMn9a2oMsQ7DTLPF8KzfwWWGFQ&#10;KcFpFlB0d1npWI3Rtcry0Wgvq8GV1gEX3uPtSauksxRfSsHDhZReBKIKirWF9HXpu4jfbHbIpneO&#10;2WXFuzLYP1ShWWUw6RDqhAVGVq76K5SuuAMPMmxx0BlIWXGResBuxqMn3VwvmRWpFwTH2wEm///C&#10;8vP1pSNVWdDtbUoM0zij+y+ffn///Ovrj/uf3wheI0a19VM0vbaXrpM8HmPDjXQ6/rEV0iRcNwOu&#10;ogmE4+U4n+xPdhB+jrqD0WQv341Bswdv63x4K0CTeCiog5Upr3B4CVO2PvOhte/t0DmW1BaRTmGj&#10;RKxDmSshsaGYNnknKolj5ciaIQkY58KEcZc/WUc3WSk1OG6/7NjZR1eRaDY45y87Dx4pM5gwOOvK&#10;gHsugBpKlq19j0Dbd4QgNIsmTTLP+5EtoNzgeB20vPeWn1YI8Bnz4ZI5JDrOBJc3XOBHKqgLCt2J&#10;kiW4j8/dR3vkH2opqXFxCuo/rJgTlKh3Bpk5Ge/EUYck7Ozu5yi4x5rFY41Z6WPAsYzxmbA8HaN9&#10;UP1ROtC3uOPzmBVVzHDMXVAeXC8ch3ah8ZXgYj5PZrhdloUzc215T4TInZvmljnbsSwgP8+hXzI2&#10;fcKz1jaOyMB8FUBWiYQR6hbXbgS4mYnL3SsSV/+xnKwe3rrZHwAAAP//AwBQSwMEFAAGAAgAAAAh&#10;AErujBHgAAAACgEAAA8AAABkcnMvZG93bnJldi54bWxMj8tOwzAQRfdI/IM1SOyoHUhfIU6FqiIB&#10;EgsKEttp7Cah8TiK3Sb8facrWF7doztn8tXoWnGyfWg8aUgmCoSl0puGKg1fn893CxAhIhlsPVkN&#10;vzbAqri+yjEzfqAPe9rGSvAIhQw11DF2mZShrK3DMPGdJe72vncYOfaVND0OPO5aea/UTDpsiC/U&#10;2Nl1bcvD9ug0tOvh8PK6TzZv0/fUfNO4wR9UWt/ejE+PIKId4x8MF31Wh4Kddv5IJoiW81wljGqY&#10;JUsQDDzM0ymIHTeLZQqyyOX/F4ozAAAA//8DAFBLAQItABQABgAIAAAAIQDkmcPA+wAAAOEBAAAT&#10;AAAAAAAAAAAAAAAAAAAAAABbQ29udGVudF9UeXBlc10ueG1sUEsBAi0AFAAGAAgAAAAhACOyauHX&#10;AAAAlAEAAAsAAAAAAAAAAAAAAAAALAEAAF9yZWxzLy5yZWxzUEsBAi0AFAAGAAgAAAAhAK8ssveB&#10;AgAAMwUAAA4AAAAAAAAAAAAAAAAALAIAAGRycy9lMm9Eb2MueG1sUEsBAi0AFAAGAAgAAAAhAEru&#10;jBHgAAAACgEAAA8AAAAAAAAAAAAAAAAA2QQAAGRycy9kb3ducmV2LnhtbFBLBQYAAAAABAAEAPMA&#10;AADmBQAAAAA=&#10;" fillcolor="#4f81bd [3204]" strokecolor="#4579b8 [3044]">
                <v:fill color2="#a7bfde [1620]" rotate="t" type="gradient">
                  <o:fill v:ext="view" type="gradientUnscaled"/>
                </v:fill>
                <v:shadow on="t" opacity="22937f" mv:blur="40000f" origin=",.5" offset="0,23000emu"/>
                <v:textbox>
                  <w:txbxContent>
                    <w:p w14:paraId="21E99BB9" w14:textId="77777777" w:rsidR="006E3E1A" w:rsidRDefault="00437374" w:rsidP="003B6E7E">
                      <w:pPr>
                        <w:jc w:val="center"/>
                        <w:rPr>
                          <w:rFonts w:ascii="STFangsong" w:eastAsia="STFangsong" w:hAnsi="STFangsong" w:hint="eastAsia"/>
                          <w:b/>
                          <w:sz w:val="21"/>
                          <w:szCs w:val="21"/>
                        </w:rPr>
                      </w:pPr>
                      <w:r w:rsidRPr="004B4A51">
                        <w:rPr>
                          <w:rFonts w:ascii="STFangsong" w:eastAsia="STFangsong" w:hAnsi="STFangsong" w:hint="eastAsia"/>
                          <w:b/>
                          <w:sz w:val="21"/>
                          <w:szCs w:val="21"/>
                        </w:rPr>
                        <w:t>重大/特别重大</w:t>
                      </w:r>
                    </w:p>
                    <w:p w14:paraId="23DD6AEF" w14:textId="1A07D0F7" w:rsidR="00437374" w:rsidRPr="004B4A51" w:rsidRDefault="00437374" w:rsidP="003B6E7E">
                      <w:pPr>
                        <w:jc w:val="center"/>
                        <w:rPr>
                          <w:sz w:val="21"/>
                          <w:szCs w:val="21"/>
                        </w:rPr>
                      </w:pPr>
                      <w:r w:rsidRPr="004B4A51">
                        <w:rPr>
                          <w:rFonts w:ascii="STFangsong" w:eastAsia="STFangsong" w:hAnsi="STFangsong" w:hint="eastAsia"/>
                          <w:b/>
                          <w:sz w:val="21"/>
                          <w:szCs w:val="21"/>
                        </w:rPr>
                        <w:t>传染事件</w:t>
                      </w:r>
                    </w:p>
                  </w:txbxContent>
                </v:textbox>
                <w10:wrap type="through"/>
              </v:roundrect>
            </w:pict>
          </mc:Fallback>
        </mc:AlternateContent>
      </w:r>
      <w:r w:rsidR="004B4A51">
        <w:rPr>
          <w:rFonts w:ascii="华文仿宋" w:eastAsia="华文仿宋" w:hAnsi="华文仿宋" w:hint="eastAsia"/>
          <w:noProof/>
          <w:color w:val="1F497D" w:themeColor="text2"/>
        </w:rPr>
        <mc:AlternateContent>
          <mc:Choice Requires="wps">
            <w:drawing>
              <wp:anchor distT="0" distB="0" distL="114300" distR="114300" simplePos="0" relativeHeight="251696128" behindDoc="0" locked="0" layoutInCell="1" allowOverlap="1" wp14:anchorId="6EC621D7" wp14:editId="0256AA11">
                <wp:simplePos x="0" y="0"/>
                <wp:positionH relativeFrom="column">
                  <wp:posOffset>317662</wp:posOffset>
                </wp:positionH>
                <wp:positionV relativeFrom="paragraph">
                  <wp:posOffset>1234676</wp:posOffset>
                </wp:positionV>
                <wp:extent cx="2702" cy="276461"/>
                <wp:effectExtent l="50800" t="25400" r="73660" b="104775"/>
                <wp:wrapNone/>
                <wp:docPr id="38" name="直线连接符 38"/>
                <wp:cNvGraphicFramePr/>
                <a:graphic xmlns:a="http://schemas.openxmlformats.org/drawingml/2006/main">
                  <a:graphicData uri="http://schemas.microsoft.com/office/word/2010/wordprocessingShape">
                    <wps:wsp>
                      <wps:cNvCnPr/>
                      <wps:spPr>
                        <a:xfrm>
                          <a:off x="0" y="0"/>
                          <a:ext cx="2702" cy="2764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47033F" id="直线连接符 3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7.2pt" to="25.2pt,1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df4c8BAADEAwAADgAAAGRycy9lMm9Eb2MueG1srFPNbtQwEL5X4h0s39lkA9pW0WZ7aAUXBCso&#10;D+A6440l/8k2m+xL8AJI3ODEkVMvfZsuj8HY2U1Ri1QJcXFsz3zfzPd5sjwftCJb8EFa09D5rKQE&#10;DLetNJuGfrx69fyMkhCZaZmyBhq6g0DPV89Olr2robKdVS14giQm1L1raBejq4si8A40CzPrwGBQ&#10;WK9ZxKPfFK1nPbJrVVRluSh661vnLYcQ8PZyDNJV5hcCeHwnRIBIVEOxt5hXn9frtBarJas3nrlO&#10;8kMb7B+60EwaLDpRXbLIyCcvH1Fpyb0NVsQZt7qwQkgOWQOqmZcP1HzomIOsBc0JbrIp/D9a/na7&#10;9kS2DX2BL2WYxjfaf/m5v7n9dfv17vO3/Y/vBCNoU+9CjdkXZu0Pp+DWPmkehNfpi2rIkK3dTdbC&#10;EAnHy+q0rCjhGKhOFy8X88RY3EOdD/E1WE3SpqFKmqSb1Wz7JsQx9ZiCuNTKWDzv4k5BSlbmPQjU&#10;kspldJ4iuFCebBm+P+McTDyWztkJJqRSE7B8GnjIT1DIEzaB50+DJ0SubE2cwFoa6/9GEIdjy2LM&#10;Pzow6k4WXNt2l58lW4Ojks09jHWaxT/PGX7/861+AwAA//8DAFBLAwQUAAYACAAAACEAK171s+AA&#10;AAAJAQAADwAAAGRycy9kb3ducmV2LnhtbEyPzU7DMBCE70i8g7VIXBC1CS3QEKeqkBAXLjQIids2&#10;dn4gXke2m6Zvz3KC02p3RrPfFJvZDWKyIfaeNNwsFAhLtTc9tRreq+frBxAxIRkcPFkNJxthU56f&#10;FZgbf6Q3O+1SKziEYo4aupTGXMpYd9ZhXPjREmuNDw4Tr6GVJuCRw90gM6XupMOe+EOHo33qbP29&#10;OzgNzTZQVp0q9/KKXx9XUU2fnW+0vryYt48gkp3Tnxl+8RkdSmba+wOZKAYNK8VVEt/XyyUINqwU&#10;z72G7PZ+DbIs5P8G5Q8AAAD//wMAUEsBAi0AFAAGAAgAAAAhAOSZw8D7AAAA4QEAABMAAAAAAAAA&#10;AAAAAAAAAAAAAFtDb250ZW50X1R5cGVzXS54bWxQSwECLQAUAAYACAAAACEAI7Jq4dcAAACUAQAA&#10;CwAAAAAAAAAAAAAAAAAsAQAAX3JlbHMvLnJlbHNQSwECLQAUAAYACAAAACEAT3df4c8BAADEAwAA&#10;DgAAAAAAAAAAAAAAAAAsAgAAZHJzL2Uyb0RvYy54bWxQSwECLQAUAAYACAAAACEAK171s+AAAAAJ&#10;AQAADwAAAAAAAAAAAAAAAAAnBAAAZHJzL2Rvd25yZXYueG1sUEsFBgAAAAAEAAQA8wAAADQFAAAA&#10;AA==&#10;" strokecolor="#4f81bd [3204]" strokeweight="2pt">
                <v:shadow on="t" opacity="24903f" mv:blur="40000f" origin=",.5" offset="0,20000emu"/>
              </v:line>
            </w:pict>
          </mc:Fallback>
        </mc:AlternateContent>
      </w:r>
      <w:r w:rsidR="004B4A51">
        <w:rPr>
          <w:rFonts w:ascii="华文仿宋" w:eastAsia="华文仿宋" w:hAnsi="华文仿宋" w:hint="eastAsia"/>
          <w:noProof/>
          <w:color w:val="1F497D" w:themeColor="text2"/>
        </w:rPr>
        <mc:AlternateContent>
          <mc:Choice Requires="wps">
            <w:drawing>
              <wp:anchor distT="0" distB="0" distL="114300" distR="114300" simplePos="0" relativeHeight="251694080" behindDoc="0" locked="0" layoutInCell="1" allowOverlap="1" wp14:anchorId="30518F14" wp14:editId="0098A1D6">
                <wp:simplePos x="0" y="0"/>
                <wp:positionH relativeFrom="column">
                  <wp:posOffset>4431665</wp:posOffset>
                </wp:positionH>
                <wp:positionV relativeFrom="paragraph">
                  <wp:posOffset>436245</wp:posOffset>
                </wp:positionV>
                <wp:extent cx="1523365" cy="809625"/>
                <wp:effectExtent l="50800" t="25400" r="76835" b="104775"/>
                <wp:wrapThrough wrapText="bothSides">
                  <wp:wrapPolygon edited="0">
                    <wp:start x="0" y="-678"/>
                    <wp:lineTo x="-720" y="-678"/>
                    <wp:lineTo x="-720" y="22362"/>
                    <wp:lineTo x="0" y="23718"/>
                    <wp:lineTo x="21609" y="23718"/>
                    <wp:lineTo x="22329" y="21685"/>
                    <wp:lineTo x="22329" y="9487"/>
                    <wp:lineTo x="21969" y="1355"/>
                    <wp:lineTo x="21609" y="-678"/>
                    <wp:lineTo x="0" y="-678"/>
                  </wp:wrapPolygon>
                </wp:wrapThrough>
                <wp:docPr id="36" name="圆角矩形 36"/>
                <wp:cNvGraphicFramePr/>
                <a:graphic xmlns:a="http://schemas.openxmlformats.org/drawingml/2006/main">
                  <a:graphicData uri="http://schemas.microsoft.com/office/word/2010/wordprocessingShape">
                    <wps:wsp>
                      <wps:cNvSpPr/>
                      <wps:spPr>
                        <a:xfrm>
                          <a:off x="0" y="0"/>
                          <a:ext cx="1523365" cy="8096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3C7ECF0" w14:textId="77777777" w:rsidR="00437374" w:rsidRPr="004B4A51" w:rsidRDefault="00437374" w:rsidP="00335B1C">
                            <w:pPr>
                              <w:jc w:val="center"/>
                              <w:rPr>
                                <w:sz w:val="21"/>
                                <w:szCs w:val="21"/>
                              </w:rPr>
                            </w:pPr>
                            <w:r w:rsidRPr="004B4A51">
                              <w:rPr>
                                <w:rFonts w:ascii="STFangsong" w:eastAsia="STFangsong" w:hAnsi="STFangsong" w:hint="eastAsia"/>
                                <w:b/>
                                <w:sz w:val="21"/>
                                <w:szCs w:val="21"/>
                              </w:rPr>
                              <w:t>可能产生国际影响的重大传染病事件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0518F14" id="圆角矩形 36" o:spid="_x0000_s1049" style="position:absolute;left:0;text-align:left;margin-left:348.95pt;margin-top:34.35pt;width:119.95pt;height:6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QACIICAAAzBQAADgAAAGRycy9lMm9Eb2MueG1srFTNahsxEL4X+g5C92btdewmJutgHFIKIQlJ&#10;Ss6yVrIXtBpVkr3rPkAfoOdAoZfSh+jjhPYxOtL+JKSBQOlFmtH8z3yjo+O6VGQrrCtAZ3S4N6BE&#10;aA55oVcZ/XBz+uaAEueZzpkCLTK6E44ez16/OqrMVKSwBpULS9CJdtPKZHTtvZkmieNrUTK3B0Zo&#10;FEqwJfPI2lWSW1ah91Il6WAwSSqwubHAhXP4etII6Sz6l1JwfyGlE56ojGJuPp42nstwJrMjNl1Z&#10;ZtYFb9Ng/5BFyQqNQXtXJ8wzsrHFX67KgltwIP0ehzIBKQsuYg1YzXDwpJrrNTMi1oLNcaZvk/t/&#10;bvn59tKSIs/oaEKJZiXO6P7u8+/vX359/XH/8xvBZ+xRZdwUVa/NpW05h2QouJa2DDeWQurY113f&#10;V1F7wvFxOE5Ho8mYEo6yg8HhJB0Hp8mDtbHOvxNQkkBk1MJG51c4vNhTtj1zvtHv9NA4pNQkESm/&#10;UyLkofSVkFhQCButI5TEQlmyZQgCxrnQftjGj9rBTBZK9Yajlw1b/WAqIsx64/Rl494iRgbte+Oy&#10;0GCfc6D6lGWj33WgqTu0wNfLOk4yHXUjW0K+w/FaaHDvDD8tsMFnzPlLZhHouBK4vP4CD6mgyii0&#10;FCVrsJ+eew/6iD+UUlLh4mTUfdwwKyhR7zUi83C4vx82LTL747cpMvaxZPlYojflAnAsQ/wmDI9k&#10;0PeqI6WF8hZ3fB6ioohpjrEzyr3tmIVvFhp/CS7m86iG22WYP9PXhndACNi5qW+ZNS3KPOLzHLol&#10;Y9MnOGt0w4g0zDceZBFBGFrd9LUdAW5mxHL7i4TVf8xHrYe/bvYHAAD//wMAUEsDBBQABgAIAAAA&#10;IQB1Kp1Q4AAAAAoBAAAPAAAAZHJzL2Rvd25yZXYueG1sTI/BTsMwDIbvSLxDZCRuLN2Adi1NJzQN&#10;CSZxYCBx9ZqsLUucqsnW8vaYE9xs+dPv7y9Xk7PibIbQeVIwnyUgDNVed9Qo+Hh/ulmCCBFJo/Vk&#10;FHybAKvq8qLEQvuR3sx5FxvBIRQKVNDG2BdShro1DsPM94b4dvCDw8jr0Eg94MjhzspFkqTSYUf8&#10;ocXerFtTH3cnp8Cux+Pzy2G+2d6/3ulPmjb4hYlS11fT4wOIaKb4B8OvPqtDxU57fyIdhFWQ5lnO&#10;KA/LDAQD+W3GXfZM5ukCZFXK/xWqHwAAAP//AwBQSwECLQAUAAYACAAAACEA5JnDwPsAAADhAQAA&#10;EwAAAAAAAAAAAAAAAAAAAAAAW0NvbnRlbnRfVHlwZXNdLnhtbFBLAQItABQABgAIAAAAIQAjsmrh&#10;1wAAAJQBAAALAAAAAAAAAAAAAAAAACwBAABfcmVscy8ucmVsc1BLAQItABQABgAIAAAAIQAdxAAI&#10;ggIAADMFAAAOAAAAAAAAAAAAAAAAACwCAABkcnMvZTJvRG9jLnhtbFBLAQItABQABgAIAAAAIQB1&#10;Kp1Q4AAAAAoBAAAPAAAAAAAAAAAAAAAAANo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33C7ECF0" w14:textId="77777777" w:rsidR="00437374" w:rsidRPr="004B4A51" w:rsidRDefault="00437374" w:rsidP="00335B1C">
                      <w:pPr>
                        <w:jc w:val="center"/>
                        <w:rPr>
                          <w:sz w:val="21"/>
                          <w:szCs w:val="21"/>
                        </w:rPr>
                      </w:pPr>
                      <w:r w:rsidRPr="004B4A51">
                        <w:rPr>
                          <w:rFonts w:ascii="STFangsong" w:eastAsia="STFangsong" w:hAnsi="STFangsong" w:hint="eastAsia"/>
                          <w:b/>
                          <w:sz w:val="21"/>
                          <w:szCs w:val="21"/>
                        </w:rPr>
                        <w:t>可能产生国际影响的重大传染病事件</w:t>
                      </w:r>
                    </w:p>
                  </w:txbxContent>
                </v:textbox>
                <w10:wrap type="through"/>
              </v:roundrect>
            </w:pict>
          </mc:Fallback>
        </mc:AlternateContent>
      </w:r>
    </w:p>
    <w:p w14:paraId="245E73CC" w14:textId="793B5C42" w:rsidR="00E93BBB" w:rsidRDefault="00486033">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698176" behindDoc="0" locked="0" layoutInCell="1" allowOverlap="1" wp14:anchorId="0B0B6940" wp14:editId="50A268DA">
                <wp:simplePos x="0" y="0"/>
                <wp:positionH relativeFrom="column">
                  <wp:posOffset>-218440</wp:posOffset>
                </wp:positionH>
                <wp:positionV relativeFrom="paragraph">
                  <wp:posOffset>1234440</wp:posOffset>
                </wp:positionV>
                <wp:extent cx="1221740" cy="1576705"/>
                <wp:effectExtent l="50800" t="25400" r="73660" b="99695"/>
                <wp:wrapThrough wrapText="bothSides">
                  <wp:wrapPolygon edited="0">
                    <wp:start x="898" y="-348"/>
                    <wp:lineTo x="-898" y="-348"/>
                    <wp:lineTo x="-898" y="21574"/>
                    <wp:lineTo x="898" y="22618"/>
                    <wp:lineTo x="1347" y="22618"/>
                    <wp:lineTo x="20208" y="22618"/>
                    <wp:lineTo x="20657" y="22618"/>
                    <wp:lineTo x="22004" y="21922"/>
                    <wp:lineTo x="22453" y="16702"/>
                    <wp:lineTo x="22453" y="3132"/>
                    <wp:lineTo x="22004" y="1392"/>
                    <wp:lineTo x="20657" y="-348"/>
                    <wp:lineTo x="898" y="-348"/>
                  </wp:wrapPolygon>
                </wp:wrapThrough>
                <wp:docPr id="39" name="圆角矩形 39"/>
                <wp:cNvGraphicFramePr/>
                <a:graphic xmlns:a="http://schemas.openxmlformats.org/drawingml/2006/main">
                  <a:graphicData uri="http://schemas.microsoft.com/office/word/2010/wordprocessingShape">
                    <wps:wsp>
                      <wps:cNvSpPr/>
                      <wps:spPr>
                        <a:xfrm>
                          <a:off x="0" y="0"/>
                          <a:ext cx="1221740" cy="157670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F36A5D9" w14:textId="77777777" w:rsidR="00437374" w:rsidRPr="004B4A51" w:rsidRDefault="00437374" w:rsidP="004B4A51">
                            <w:pPr>
                              <w:jc w:val="center"/>
                              <w:rPr>
                                <w:sz w:val="21"/>
                                <w:szCs w:val="21"/>
                              </w:rPr>
                            </w:pPr>
                            <w:r w:rsidRPr="004B4A51">
                              <w:rPr>
                                <w:rFonts w:ascii="STFangsong" w:eastAsia="STFangsong" w:hAnsi="STFangsong" w:hint="eastAsia"/>
                                <w:b/>
                                <w:sz w:val="21"/>
                                <w:szCs w:val="21"/>
                              </w:rPr>
                              <w:t>经区突发事件新闻宣传协调小组报市突发事件新闻宣传协调小组批准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0B6940" id="圆角矩形 39" o:spid="_x0000_s1050" style="position:absolute;left:0;text-align:left;margin-left:-17.2pt;margin-top:97.2pt;width:96.2pt;height:12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wUOYICAAA0BQAADgAAAGRycy9lMm9Eb2MueG1srFTdShwxFL4v9B1C7uvsjKtbF2dlUSwF0UUt&#10;XmcziTuQyUmT7M5sH6AP0Guh0JvSh+jjSPsYPcn8KFYQSm9mcnL+v/OdHB41lSIbYV0JOqfpzogS&#10;oTkUpb7N6Yfr0zdvKXGe6YIp0CKnW+Ho0ez1q8PaTEUGK1CFsASDaDetTU5X3ptpkji+EhVzO2CE&#10;RqUEWzGPor1NCstqjF6pJBuN9pMabGEscOEc3p60SjqL8aUU3F9I6YQnKqdYm49fG7/L8E1mh2x6&#10;a5lZlbwrg/1DFRUrNSYdQp0wz8jaln+FqkpuwYH0OxyqBKQsuYg9YDfp6Ek3VytmROwFwXFmgMn9&#10;v7D8fLOwpCxyuntAiWYVzuj+7vPv719+ff1x//MbwWvEqDZuiqZXZmE7yeExNNxIW4U/tkKaiOt2&#10;wFU0nnC8TLMsnYwRfo66dG+yPxnthajJg7uxzr8TUJFwyKmFtS4ucXoRVLY5c7617+3QOdTUVhFP&#10;fqtEKETpSyGxo5A3ekcuiWNlyYYhCxjnQvu0yx+tg5sslRocd1927OyDq4g8G5yzl50Hj5gZtB+c&#10;q1KDfS6AGkqWrX2PQNt3gMA3yyaOMhv3M1tCscX5WmiJ7ww/LRHgM+b8gllkOg4Ft9df4EcqqHMK&#10;3YmSFdhPz90HeyQgaimpcXNy6j6umRWUqPcaqXmQjsOsfRTGe5MMBftYs3ys0evqGHAsKb4Thsdj&#10;sPeqP0oL1Q0u+TxkRRXTHHPnlHvbC8e+3Wh8JriYz6MZrpdh/kxfGd4TIXDnurlh1nQs80jQc+i3&#10;jE2f8Ky1DSPSMF97kGUkYYC6xbUbAa5m5HL3jITdfyxHq4fHbvYHAAD//wMAUEsDBBQABgAIAAAA&#10;IQBkvQXM4AAAAAsBAAAPAAAAZHJzL2Rvd25yZXYueG1sTI/BTsMwEETvSPyDtUjcWqfFhRLiVKgq&#10;EiBxoFTqdRtvk9B4HcVuE/4e5wS3Hc3T7Ey2GmwjLtT52rGG2TQBQVw4U3OpYff1MlmC8AHZYOOY&#10;NPyQh1V+fZVhalzPn3TZhlLEEPYpaqhCaFMpfVGRRT91LXH0jq6zGKLsSmk67GO4beQ8Se6lxZrj&#10;hwpbWldUnLZnq6FZ96fXt+Ns8774UGbPwwa/MdH69mZ4fgIRaAh/MIz1Y3XIY6eDO7PxotEwuVMq&#10;otF4HI+RWCzjuoMGpeYPIPNM/t+Q/wIAAP//AwBQSwECLQAUAAYACAAAACEA5JnDwPsAAADhAQAA&#10;EwAAAAAAAAAAAAAAAAAAAAAAW0NvbnRlbnRfVHlwZXNdLnhtbFBLAQItABQABgAIAAAAIQAjsmrh&#10;1wAAAJQBAAALAAAAAAAAAAAAAAAAACwBAABfcmVscy8ucmVsc1BLAQItABQABgAIAAAAIQDFzBQ5&#10;ggIAADQFAAAOAAAAAAAAAAAAAAAAACwCAABkcnMvZTJvRG9jLnhtbFBLAQItABQABgAIAAAAIQBk&#10;vQXM4AAAAAsBAAAPAAAAAAAAAAAAAAAAANo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7F36A5D9" w14:textId="77777777" w:rsidR="00437374" w:rsidRPr="004B4A51" w:rsidRDefault="00437374" w:rsidP="004B4A51">
                      <w:pPr>
                        <w:jc w:val="center"/>
                        <w:rPr>
                          <w:sz w:val="21"/>
                          <w:szCs w:val="21"/>
                        </w:rPr>
                      </w:pPr>
                      <w:r w:rsidRPr="004B4A51">
                        <w:rPr>
                          <w:rFonts w:ascii="STFangsong" w:eastAsia="STFangsong" w:hAnsi="STFangsong" w:hint="eastAsia"/>
                          <w:b/>
                          <w:sz w:val="21"/>
                          <w:szCs w:val="21"/>
                        </w:rPr>
                        <w:t>经区突发事件新闻宣传协调小组报市突发事件新闻宣传协调小组批准</w:t>
                      </w:r>
                    </w:p>
                  </w:txbxContent>
                </v:textbox>
                <w10:wrap type="through"/>
              </v:roundrect>
            </w:pict>
          </mc:Fallback>
        </mc:AlternateContent>
      </w:r>
      <w:r w:rsidR="007C7710">
        <w:rPr>
          <w:rFonts w:ascii="华文仿宋" w:eastAsia="华文仿宋" w:hAnsi="华文仿宋"/>
          <w:noProof/>
          <w:color w:val="1F497D" w:themeColor="text2"/>
        </w:rPr>
        <mc:AlternateContent>
          <mc:Choice Requires="wps">
            <w:drawing>
              <wp:anchor distT="0" distB="0" distL="114300" distR="114300" simplePos="0" relativeHeight="251717632" behindDoc="0" locked="0" layoutInCell="1" allowOverlap="1" wp14:anchorId="2A1BAF60" wp14:editId="288763E2">
                <wp:simplePos x="0" y="0"/>
                <wp:positionH relativeFrom="column">
                  <wp:posOffset>4512945</wp:posOffset>
                </wp:positionH>
                <wp:positionV relativeFrom="paragraph">
                  <wp:posOffset>1191895</wp:posOffset>
                </wp:positionV>
                <wp:extent cx="1367155" cy="2693670"/>
                <wp:effectExtent l="50800" t="25400" r="80645" b="100330"/>
                <wp:wrapThrough wrapText="bothSides">
                  <wp:wrapPolygon edited="0">
                    <wp:start x="1204" y="-204"/>
                    <wp:lineTo x="-803" y="-204"/>
                    <wp:lineTo x="-803" y="21590"/>
                    <wp:lineTo x="1204" y="22201"/>
                    <wp:lineTo x="20466" y="22201"/>
                    <wp:lineTo x="20868" y="22201"/>
                    <wp:lineTo x="22473" y="19757"/>
                    <wp:lineTo x="22473" y="1629"/>
                    <wp:lineTo x="22072" y="815"/>
                    <wp:lineTo x="20466" y="-204"/>
                    <wp:lineTo x="1204" y="-204"/>
                  </wp:wrapPolygon>
                </wp:wrapThrough>
                <wp:docPr id="28" name="圆角矩形 28"/>
                <wp:cNvGraphicFramePr/>
                <a:graphic xmlns:a="http://schemas.openxmlformats.org/drawingml/2006/main">
                  <a:graphicData uri="http://schemas.microsoft.com/office/word/2010/wordprocessingShape">
                    <wps:wsp>
                      <wps:cNvSpPr/>
                      <wps:spPr>
                        <a:xfrm>
                          <a:off x="0" y="0"/>
                          <a:ext cx="1367155" cy="269367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962291F" w14:textId="00B26291" w:rsidR="00437374" w:rsidRDefault="00437374" w:rsidP="007C7710">
                            <w:pPr>
                              <w:jc w:val="center"/>
                            </w:pPr>
                            <w:r>
                              <w:rPr>
                                <w:rFonts w:ascii="STFangsong" w:eastAsia="STFangsong" w:hAnsi="STFangsong" w:hint="eastAsia"/>
                                <w:b/>
                                <w:sz w:val="21"/>
                                <w:szCs w:val="21"/>
                              </w:rPr>
                              <w:t>对外报道工作应由区应急委会同市宣传部、市外宣办、市政府外事办等部门共同组织，各新闻媒体要严格遵守突发事件新闻报道相关规定。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1BAF60" id="圆角矩形 28" o:spid="_x0000_s1051" style="position:absolute;left:0;text-align:left;margin-left:355.35pt;margin-top:93.85pt;width:107.65pt;height:21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2tDoICAAA0BQAADgAAAGRycy9lMm9Eb2MueG1srFTdShwxFL4v9B1C7uvsrK7WxVlZFEtBVNTi&#10;dTaTuANJTppkd2b7AH2AXguF3pQ+RB9H2sfoSeZHsYJQejOTk/P/ne/k4LDRiqyF8xWYguZbI0qE&#10;4VBW5ragH65P3rylxAdmSqbAiIJuhKeHs9evDmo7FWNYgiqFIxjE+GltC7oMwU6zzPOl0MxvgRUG&#10;lRKcZgFFd5uVjtUYXatsPBrtZjW40jrgwnu8PW6VdJbiSyl4OJfSi0BUQbG2kL4ufRfxm80O2PTW&#10;MbuseFcG+4cqNKsMJh1CHbPAyMpVf4XSFXfgQYYtDjoDKSsuUg/YTT560s3VklmRekFwvB1g8v8v&#10;LD9bXzhSlQUd46QM0zij+7vPv79/+fX1x/3PbwSvEaPa+imaXtkL10kej7HhRjod/9gKaRKumwFX&#10;0QTC8TLf3t3LJxNKOOrGu/soJuSzB3frfHgnQJN4KKiDlSkvcXoJVLY+9QHzon1vh0Ksqa0incJG&#10;iViIMpdCYkcxb/JOXBJHypE1QxYwzoUJeewK4yXr6CYrpQbH7ZcdO/voKhLPBufxy86DR8oMJgzO&#10;ujLgngughpJla98j0PYdIQjNomlHOelntoByg/N10BLfW35SIcCnzIcL5pDpuBO4veEcP1JBXVDo&#10;TpQswX167j7aIwFRS0mNm1NQ/3HFnKBEvTdIzf18ZyeuWhJ2JntjFNxjzeKxxqz0EeBYcnwnLE/H&#10;aB9Uf5QO9A0u+TxmRRUzHHMXlAfXC0eh3Wh8JriYz5MZrpdl4dRcWd4TIXLnurlhznYsC0jQM+i3&#10;jE2f8Ky1jSMyMF8FkFUiYYS6xbUbAa5m4lL3jMTdfywnq4fHbvYHAAD//wMAUEsDBBQABgAIAAAA&#10;IQBk0TeJ4QAAAAsBAAAPAAAAZHJzL2Rvd25yZXYueG1sTI/BTsMwEETvSPyDtUjcqJ0KkjaNU6Gq&#10;SIDEgYLEdRu7Sdp4HcVuE/6e5QS3Hc3T7EyxnlwnLnYIrScNyUyBsFR501Kt4fPj6W4BIkQkg50n&#10;q+HbBliX11cF5saP9G4vu1gLDqGQo4Ymxj6XMlSNdRhmvrfE3sEPDiPLoZZmwJHDXSfnSqXSYUv8&#10;ocHebhpbnXZnp6HbjKfnl0OyfX14uzdfNG3xiErr25vpcQUi2in+wfBbn6tDyZ32/kwmiE5DlqiM&#10;UTYWGR9MLOcpr9trSJNkCbIs5P8N5Q8AAAD//wMAUEsBAi0AFAAGAAgAAAAhAOSZw8D7AAAA4QEA&#10;ABMAAAAAAAAAAAAAAAAAAAAAAFtDb250ZW50X1R5cGVzXS54bWxQSwECLQAUAAYACAAAACEAI7Jq&#10;4dcAAACUAQAACwAAAAAAAAAAAAAAAAAsAQAAX3JlbHMvLnJlbHNQSwECLQAUAAYACAAAACEAVJ2t&#10;DoICAAA0BQAADgAAAAAAAAAAAAAAAAAsAgAAZHJzL2Uyb0RvYy54bWxQSwECLQAUAAYACAAAACEA&#10;ZNE3ieEAAAALAQAADwAAAAAAAAAAAAAAAADaBAAAZHJzL2Rvd25yZXYueG1sUEsFBgAAAAAEAAQA&#10;8wAAAOgFAAAAAA==&#10;" fillcolor="#4f81bd [3204]" strokecolor="#4579b8 [3044]">
                <v:fill color2="#a7bfde [1620]" rotate="t" type="gradient">
                  <o:fill v:ext="view" type="gradientUnscaled"/>
                </v:fill>
                <v:shadow on="t" opacity="22937f" mv:blur="40000f" origin=",.5" offset="0,23000emu"/>
                <v:textbox>
                  <w:txbxContent>
                    <w:p w14:paraId="4962291F" w14:textId="00B26291" w:rsidR="00437374" w:rsidRDefault="00437374" w:rsidP="007C7710">
                      <w:pPr>
                        <w:jc w:val="center"/>
                        <w:rPr>
                          <w:rFonts w:hint="eastAsia"/>
                        </w:rPr>
                      </w:pPr>
                      <w:r>
                        <w:rPr>
                          <w:rFonts w:ascii="STFangsong" w:eastAsia="STFangsong" w:hAnsi="STFangsong" w:hint="eastAsia"/>
                          <w:b/>
                          <w:sz w:val="21"/>
                          <w:szCs w:val="21"/>
                        </w:rPr>
                        <w:t>对外报道工作应由区应急委会同市宣传部、市外宣办、市政府外事办等部门共同组织，各新闻媒体要严格遵守突发事件新闻报道相关规定。</w:t>
                      </w:r>
                    </w:p>
                  </w:txbxContent>
                </v:textbox>
                <w10:wrap type="through"/>
              </v:roundrect>
            </w:pict>
          </mc:Fallback>
        </mc:AlternateContent>
      </w:r>
      <w:r w:rsidR="007C7710">
        <w:rPr>
          <w:rFonts w:ascii="华文仿宋" w:eastAsia="华文仿宋" w:hAnsi="华文仿宋" w:hint="eastAsia"/>
          <w:noProof/>
          <w:color w:val="1F497D" w:themeColor="text2"/>
        </w:rPr>
        <mc:AlternateContent>
          <mc:Choice Requires="wps">
            <w:drawing>
              <wp:anchor distT="0" distB="0" distL="114300" distR="114300" simplePos="0" relativeHeight="251716608" behindDoc="0" locked="0" layoutInCell="1" allowOverlap="1" wp14:anchorId="679ED874" wp14:editId="6C327677">
                <wp:simplePos x="0" y="0"/>
                <wp:positionH relativeFrom="column">
                  <wp:posOffset>2748280</wp:posOffset>
                </wp:positionH>
                <wp:positionV relativeFrom="paragraph">
                  <wp:posOffset>1191895</wp:posOffset>
                </wp:positionV>
                <wp:extent cx="1303020" cy="1350645"/>
                <wp:effectExtent l="50800" t="25400" r="68580" b="97155"/>
                <wp:wrapThrough wrapText="bothSides">
                  <wp:wrapPolygon edited="0">
                    <wp:start x="842" y="-406"/>
                    <wp:lineTo x="-842" y="-406"/>
                    <wp:lineTo x="-842" y="21529"/>
                    <wp:lineTo x="1263" y="22748"/>
                    <wp:lineTo x="20211" y="22748"/>
                    <wp:lineTo x="20632" y="22748"/>
                    <wp:lineTo x="22316" y="19498"/>
                    <wp:lineTo x="22316" y="4062"/>
                    <wp:lineTo x="21895" y="2031"/>
                    <wp:lineTo x="20632" y="-406"/>
                    <wp:lineTo x="842" y="-406"/>
                  </wp:wrapPolygon>
                </wp:wrapThrough>
                <wp:docPr id="18" name="圆角矩形 18"/>
                <wp:cNvGraphicFramePr/>
                <a:graphic xmlns:a="http://schemas.openxmlformats.org/drawingml/2006/main">
                  <a:graphicData uri="http://schemas.microsoft.com/office/word/2010/wordprocessingShape">
                    <wps:wsp>
                      <wps:cNvSpPr/>
                      <wps:spPr>
                        <a:xfrm>
                          <a:off x="0" y="0"/>
                          <a:ext cx="1303020" cy="13506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CDF4D12" w14:textId="3724C5B1" w:rsidR="00437374" w:rsidRPr="004B4A51" w:rsidRDefault="00437374" w:rsidP="0003409C">
                            <w:pPr>
                              <w:jc w:val="center"/>
                              <w:rPr>
                                <w:sz w:val="21"/>
                                <w:szCs w:val="21"/>
                              </w:rPr>
                            </w:pPr>
                            <w:r>
                              <w:rPr>
                                <w:rFonts w:ascii="STFangsong" w:eastAsia="STFangsong" w:hAnsi="STFangsong" w:hint="eastAsia"/>
                                <w:b/>
                                <w:sz w:val="21"/>
                                <w:szCs w:val="21"/>
                              </w:rPr>
                              <w:t>区宣传部报请市宣传部统一协调组织信息发布相关工作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79ED874" id="圆角矩形 18" o:spid="_x0000_s1052" style="position:absolute;left:0;text-align:left;margin-left:216.4pt;margin-top:93.85pt;width:102.6pt;height:106.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lO4ICAAA0BQAADgAAAGRycy9lMm9Eb2MueG1srFRNahsxFN4XegehfTMztpO2JuNgElIKIQlJ&#10;StayRrIHNHqqJHvGPUAP0HWg0E3pIXqc0B6jT5qfmDQQKN3MPOn9f+97OjxqKkU2wroSdE6zvZQS&#10;oTkUpV7m9MPN6as3lDjPdMEUaJHTrXD0aPbyxWFtpmIEK1CFsASDaDetTU5X3ptpkji+EhVze2CE&#10;RqUEWzGPR7tMCstqjF6pZJSmB0kNtjAWuHAOb09aJZ3F+FIK7i+kdMITlVOszcevjd9F+CazQzZd&#10;WmZWJe/KYP9QRcVKjUmHUCfMM7K25V+hqpJbcCD9HocqASlLLmIP2E2WPurmesWMiL0gOM4MMLn/&#10;F5afby4tKQucHU5KswpndH/3+ff3L7++/rj/+Y3gNWJUGzdF02tzabuTQzE03EhbhT+2QpqI63bA&#10;VTSecLzMxuk4HSH8HHXZeD89mOyHqMmDu7HOvxNQkSDk1MJaF1c4vQgq25w539r3dugcamqriJLf&#10;KhEKUfpKSOwo5I3ekUviWFmyYcgCxrnQPuvyR+vgJkulBsfx846dfXAVkWeD8+h558EjZgbtB+eq&#10;1GCfCqCGkmVr3yPQ9h0g8M2iiaMcHfQzW0CxxflaaInvDD8tEeAz5vwls8h0HApur7/Aj1RQ5xQ6&#10;iZIV2E9P3Qd7JCBqKalxc3LqPq6ZFZSo9xqp+TabTMKqxcNk/3UYvN3VLHY1el0dA44lw3fC8CgG&#10;e696UVqobnHJ5yErqpjmmDun3Nv+cOzbjcZngov5PJrhehnmz/S14T0RAndumltmTccyjwQ9h37L&#10;2PQRz1rbMCIN87UHWUYSBqhbXLsR4GpGLnfPSNj93XO0enjsZn8AAAD//wMAUEsDBBQABgAIAAAA&#10;IQArtg854AAAAAsBAAAPAAAAZHJzL2Rvd25yZXYueG1sTI9BT8JAEIXvJv6HzZh4k12gQlO6JYZg&#10;oiYcRBOuQ3dpK93ZprvQ+u8dT3qcfC9vvpevR9eKq+1D40nDdKJAWCq9aajS8Pnx/JCCCBHJYOvJ&#10;avi2AdbF7U2OmfEDvdvrPlaCSyhkqKGOscukDGVtHYaJ7ywxO/neYeSzr6TpceBy18qZUgvpsCH+&#10;UGNnN7Utz/uL09BuhvPL62m6fXvcJeZA4xa/UGl9fzc+rUBEO8a/MPzqszoU7HT0FzJBtBqS+YzV&#10;I4N0uQTBicU85XVHRkolIItc/t9Q/AAAAP//AwBQSwECLQAUAAYACAAAACEA5JnDwPsAAADhAQAA&#10;EwAAAAAAAAAAAAAAAAAAAAAAW0NvbnRlbnRfVHlwZXNdLnhtbFBLAQItABQABgAIAAAAIQAjsmrh&#10;1wAAAJQBAAALAAAAAAAAAAAAAAAAACwBAABfcmVscy8ucmVsc1BLAQItABQABgAIAAAAIQBJPyU7&#10;ggIAADQFAAAOAAAAAAAAAAAAAAAAACwCAABkcnMvZTJvRG9jLnhtbFBLAQItABQABgAIAAAAIQAr&#10;tg854AAAAAsBAAAPAAAAAAAAAAAAAAAAANo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4CDF4D12" w14:textId="3724C5B1" w:rsidR="00437374" w:rsidRPr="004B4A51" w:rsidRDefault="00437374" w:rsidP="0003409C">
                      <w:pPr>
                        <w:jc w:val="center"/>
                        <w:rPr>
                          <w:sz w:val="21"/>
                          <w:szCs w:val="21"/>
                        </w:rPr>
                      </w:pPr>
                      <w:r>
                        <w:rPr>
                          <w:rFonts w:ascii="STFangsong" w:eastAsia="STFangsong" w:hAnsi="STFangsong" w:hint="eastAsia"/>
                          <w:b/>
                          <w:sz w:val="21"/>
                          <w:szCs w:val="21"/>
                        </w:rPr>
                        <w:t>区宣传部报请市宣传部统一协调组织信息发布相关工作</w:t>
                      </w:r>
                    </w:p>
                  </w:txbxContent>
                </v:textbox>
                <w10:wrap type="through"/>
              </v:roundrect>
            </w:pict>
          </mc:Fallback>
        </mc:AlternateContent>
      </w:r>
      <w:r w:rsidR="0003409C">
        <w:rPr>
          <w:rFonts w:ascii="华文仿宋" w:eastAsia="华文仿宋" w:hAnsi="华文仿宋" w:hint="eastAsia"/>
          <w:noProof/>
          <w:color w:val="1F497D" w:themeColor="text2"/>
        </w:rPr>
        <mc:AlternateContent>
          <mc:Choice Requires="wps">
            <w:drawing>
              <wp:anchor distT="0" distB="0" distL="114300" distR="114300" simplePos="0" relativeHeight="251706368" behindDoc="0" locked="0" layoutInCell="1" allowOverlap="1" wp14:anchorId="2680C6BA" wp14:editId="21395109">
                <wp:simplePos x="0" y="0"/>
                <wp:positionH relativeFrom="column">
                  <wp:posOffset>1238250</wp:posOffset>
                </wp:positionH>
                <wp:positionV relativeFrom="paragraph">
                  <wp:posOffset>1202690</wp:posOffset>
                </wp:positionV>
                <wp:extent cx="1221740" cy="2145665"/>
                <wp:effectExtent l="50800" t="25400" r="73660" b="89535"/>
                <wp:wrapThrough wrapText="bothSides">
                  <wp:wrapPolygon edited="0">
                    <wp:start x="898" y="-256"/>
                    <wp:lineTo x="-898" y="-256"/>
                    <wp:lineTo x="-898" y="21734"/>
                    <wp:lineTo x="1347" y="22246"/>
                    <wp:lineTo x="20208" y="22246"/>
                    <wp:lineTo x="20657" y="22246"/>
                    <wp:lineTo x="22453" y="20456"/>
                    <wp:lineTo x="22453" y="2301"/>
                    <wp:lineTo x="22004" y="1023"/>
                    <wp:lineTo x="20657" y="-256"/>
                    <wp:lineTo x="898" y="-256"/>
                  </wp:wrapPolygon>
                </wp:wrapThrough>
                <wp:docPr id="44" name="圆角矩形 44"/>
                <wp:cNvGraphicFramePr/>
                <a:graphic xmlns:a="http://schemas.openxmlformats.org/drawingml/2006/main">
                  <a:graphicData uri="http://schemas.microsoft.com/office/word/2010/wordprocessingShape">
                    <wps:wsp>
                      <wps:cNvSpPr/>
                      <wps:spPr>
                        <a:xfrm>
                          <a:off x="0" y="0"/>
                          <a:ext cx="1221740" cy="21456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A19F4BB" w14:textId="54C340D7" w:rsidR="00437374" w:rsidRPr="004B4A51" w:rsidRDefault="00437374" w:rsidP="004B4A51">
                            <w:pPr>
                              <w:jc w:val="center"/>
                              <w:rPr>
                                <w:sz w:val="21"/>
                                <w:szCs w:val="21"/>
                              </w:rPr>
                            </w:pPr>
                            <w:r>
                              <w:rPr>
                                <w:rFonts w:ascii="STFangsong" w:eastAsia="STFangsong" w:hAnsi="STFangsong" w:hint="eastAsia"/>
                                <w:b/>
                                <w:sz w:val="21"/>
                                <w:szCs w:val="21"/>
                              </w:rPr>
                              <w:t>市宣传部组织协调成立相关部门参加现场指挥部宣传组，5小时内负责现场采访及信息发布。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80C6BA" id="圆角矩形 44" o:spid="_x0000_s1053" style="position:absolute;left:0;text-align:left;margin-left:97.5pt;margin-top:94.7pt;width:96.2pt;height:16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lW4ECAAA0BQAADgAAAGRycy9lMm9Eb2MueG1srFTdahQxFL4XfIeQezs747bVpbNlaakIpZa2&#10;0utsJukOJDkxye7M+gA+gNeC4I34ED5O0cfwJPPTUgsF8WYmJ+f/O9/JwWGrFdkI52swJc13JpQI&#10;w6GqzU1J31+dvHhFiQ/MVEyBESXdCk8P58+fHTR2JgpYgaqEIxjE+FljS7oKwc6yzPOV0MzvgBUG&#10;lRKcZgFFd5NVjjUYXausmEz2sgZcZR1w4T3eHndKOk/xpRQ8vJPSi0BUSbG2kL4ufZfxm80P2OzG&#10;MbuqeV8G+4cqNKsNJh1DHbPAyNrVf4XSNXfgQYYdDjoDKWsuUg/YTT550M3lilmRekFwvB1h8v8v&#10;LD/bnDtSVyWdTikxTOOMbr98+v3986+vP25/fiN4jRg11s/Q9NKeu17yeIwNt9Lp+MdWSJtw3Y64&#10;ijYQjpd5UeT7U4Sfo67Ip7t7e7sxanbnbp0PbwRoEg8ldbA21QVOL4HKNqc+dPaDHTrHmroq0ils&#10;lYiFKHMhJHYU8ybvxCVxpBzZMGQB41yYkPf5k3V0k7VSo+PLpx17++gqEs9G5+Jp59EjZQYTRmdd&#10;G3CPBVBjybKzHxDo+o4QhHbZplEW+8PMllBtcb4OOuJ7y09qBPiU+XDOHDIdh4LbG97hRypoSgr9&#10;iZIVuI+P3Ud7JCBqKWlwc0rqP6yZE5Sotwap+TqfxlmHJEx39wsU3H3N8r7GrPUR4FhyfCcsT8do&#10;H9RwlA70NS75ImZFFTMcc5eUBzcIR6HbaHwmuFgskhmul2Xh1FxaPhAhcueqvWbO9iwLSNAzGLaM&#10;zR7wrLONIzKwWAeQdSJhhLrDtR8Brmbicv+MxN2/Lyeru8du/gcAAP//AwBQSwMEFAAGAAgAAAAh&#10;AHS1DRvhAAAACwEAAA8AAABkcnMvZG93bnJldi54bWxMj81OwzAQhO9IvIO1SNyo05/QNMSpUFUk&#10;qMSBgsR1G7tJqL2OYrcJb89ygtuMdjT7TbEenRUX04fWk4LpJAFhqPK6pVrBx/vTXQYiRCSN1pNR&#10;8G0CrMvrqwJz7Qd6M5d9rAWXUMhRQRNjl0sZqsY4DBPfGeLb0fcOI9u+lrrHgcudlbMkuZcOW+IP&#10;DXZm05jqtD87BXYznJ5fjtPtLn1d6E8at/iFiVK3N+PjA4hoxvgXhl98RoeSmQ7+TDoIy36V8pbI&#10;IlstQHBini1ZHBSks+UcZFnI/xvKHwAAAP//AwBQSwECLQAUAAYACAAAACEA5JnDwPsAAADhAQAA&#10;EwAAAAAAAAAAAAAAAAAAAAAAW0NvbnRlbnRfVHlwZXNdLnhtbFBLAQItABQABgAIAAAAIQAjsmrh&#10;1wAAAJQBAAALAAAAAAAAAAAAAAAAACwBAABfcmVscy8ucmVsc1BLAQItABQABgAIAAAAIQD8CSVb&#10;gQIAADQFAAAOAAAAAAAAAAAAAAAAACwCAABkcnMvZTJvRG9jLnhtbFBLAQItABQABgAIAAAAIQB0&#10;tQ0b4QAAAAsBAAAPAAAAAAAAAAAAAAAAANk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0A19F4BB" w14:textId="54C340D7" w:rsidR="00437374" w:rsidRPr="004B4A51" w:rsidRDefault="00437374" w:rsidP="004B4A51">
                      <w:pPr>
                        <w:jc w:val="center"/>
                        <w:rPr>
                          <w:sz w:val="21"/>
                          <w:szCs w:val="21"/>
                        </w:rPr>
                      </w:pPr>
                      <w:r>
                        <w:rPr>
                          <w:rFonts w:ascii="STFangsong" w:eastAsia="STFangsong" w:hAnsi="STFangsong" w:hint="eastAsia"/>
                          <w:b/>
                          <w:sz w:val="21"/>
                          <w:szCs w:val="21"/>
                        </w:rPr>
                        <w:t>市宣传部组织协调成立相关部门参加现场指挥部宣传组，5小时内负责现场采访及信息发布。</w:t>
                      </w:r>
                    </w:p>
                  </w:txbxContent>
                </v:textbox>
                <w10:wrap type="through"/>
              </v:roundrect>
            </w:pict>
          </mc:Fallback>
        </mc:AlternateContent>
      </w:r>
      <w:r w:rsidR="004B4A51">
        <w:rPr>
          <w:rFonts w:ascii="华文仿宋" w:eastAsia="华文仿宋" w:hAnsi="华文仿宋" w:hint="eastAsia"/>
          <w:noProof/>
          <w:color w:val="1F497D" w:themeColor="text2"/>
        </w:rPr>
        <mc:AlternateContent>
          <mc:Choice Requires="wps">
            <w:drawing>
              <wp:anchor distT="0" distB="0" distL="114300" distR="114300" simplePos="0" relativeHeight="251687936" behindDoc="0" locked="0" layoutInCell="1" allowOverlap="1" wp14:anchorId="31CCA12C" wp14:editId="45349CB4">
                <wp:simplePos x="0" y="0"/>
                <wp:positionH relativeFrom="column">
                  <wp:posOffset>-213995</wp:posOffset>
                </wp:positionH>
                <wp:positionV relativeFrom="paragraph">
                  <wp:posOffset>128270</wp:posOffset>
                </wp:positionV>
                <wp:extent cx="1069340" cy="809625"/>
                <wp:effectExtent l="50800" t="25400" r="73660" b="104775"/>
                <wp:wrapThrough wrapText="bothSides">
                  <wp:wrapPolygon edited="0">
                    <wp:start x="0" y="-678"/>
                    <wp:lineTo x="-1026" y="-678"/>
                    <wp:lineTo x="-1026" y="22362"/>
                    <wp:lineTo x="0" y="23718"/>
                    <wp:lineTo x="21549" y="23718"/>
                    <wp:lineTo x="22575" y="21685"/>
                    <wp:lineTo x="22575" y="9487"/>
                    <wp:lineTo x="22062" y="1355"/>
                    <wp:lineTo x="21549" y="-678"/>
                    <wp:lineTo x="0" y="-678"/>
                  </wp:wrapPolygon>
                </wp:wrapThrough>
                <wp:docPr id="32" name="圆角矩形 32"/>
                <wp:cNvGraphicFramePr/>
                <a:graphic xmlns:a="http://schemas.openxmlformats.org/drawingml/2006/main">
                  <a:graphicData uri="http://schemas.microsoft.com/office/word/2010/wordprocessingShape">
                    <wps:wsp>
                      <wps:cNvSpPr/>
                      <wps:spPr>
                        <a:xfrm>
                          <a:off x="0" y="0"/>
                          <a:ext cx="1069340" cy="8096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C4AB9DA" w14:textId="77777777" w:rsidR="006E3E1A" w:rsidRDefault="00437374" w:rsidP="003B6E7E">
                            <w:pPr>
                              <w:jc w:val="center"/>
                              <w:rPr>
                                <w:rFonts w:ascii="STFangsong" w:eastAsia="STFangsong" w:hAnsi="STFangsong"/>
                                <w:b/>
                                <w:sz w:val="21"/>
                                <w:szCs w:val="21"/>
                              </w:rPr>
                            </w:pPr>
                            <w:r w:rsidRPr="004B4A51">
                              <w:rPr>
                                <w:rFonts w:ascii="STFangsong" w:eastAsia="STFangsong" w:hAnsi="STFangsong" w:hint="eastAsia"/>
                                <w:b/>
                                <w:sz w:val="21"/>
                                <w:szCs w:val="21"/>
                              </w:rPr>
                              <w:t>一般/较大</w:t>
                            </w:r>
                          </w:p>
                          <w:p w14:paraId="11F6DE78" w14:textId="79C8A833" w:rsidR="00437374" w:rsidRPr="004B4A51" w:rsidRDefault="00437374" w:rsidP="003B6E7E">
                            <w:pPr>
                              <w:jc w:val="center"/>
                              <w:rPr>
                                <w:sz w:val="21"/>
                                <w:szCs w:val="21"/>
                              </w:rPr>
                            </w:pPr>
                            <w:r w:rsidRPr="004B4A51">
                              <w:rPr>
                                <w:rFonts w:ascii="STFangsong" w:eastAsia="STFangsong" w:hAnsi="STFangsong" w:hint="eastAsia"/>
                                <w:b/>
                                <w:sz w:val="21"/>
                                <w:szCs w:val="21"/>
                              </w:rPr>
                              <w:t>传染事件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1CCA12C" id="圆角矩形 32" o:spid="_x0000_s1054" style="position:absolute;left:0;text-align:left;margin-left:-16.85pt;margin-top:10.1pt;width:84.2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YtdIICAAAzBQAADgAAAGRycy9lMm9Eb2MueG1srFTdShwxFL4v9B1C7uvsjj/VxVlZFEtBdFGL&#10;19lM4g4kOWmS3ZntA/QBei0UelP6EH0caR+jJ5kfxQpC6c1MTs7/d76Tw6NGK7IWzldgCjreGlEi&#10;DIeyMrcF/XB9+mafEh+YKZkCIwq6EZ4eTV+/OqztROSwBFUKRzCI8ZPaFnQZgp1kmedLoZnfAisM&#10;KiU4zQKK7jYrHasxulZZPhrtZTW40jrgwnu8PWmVdJriSyl4uJDSi0BUQbG2kL4ufRfxm00P2eTW&#10;MbuseFcG+4cqNKsMJh1CnbDAyMpVf4XSFXfgQYYtDjoDKSsuUg/YzXj0pJurJbMi9YLgeDvA5P9f&#10;WH6+njtSlQXdzikxTOOM7u8+//7+5dfXH/c/vxG8Roxq6ydoemXnrpM8HmPDjXQ6/rEV0iRcNwOu&#10;ogmE4+V4tHewvYPwc9Ttjw728t0YNHvwts6HdwI0iYeCOliZ8hKHlzBl6zMfWvveDp1jSW0R6RQ2&#10;SsQ6lLkUEhuKaZN3opI4Vo6sGZKAcS5MGHf5k3V0k5VSg+P2y46dfXQViWaDc/6y8+CRMoMJg7Ou&#10;DLjnAqihZNna9wi0fUcIQrNo0iTz/X5kCyg3OF4HLe+95acVAnzGfJgzh0THmeDyhgv8SAV1QaE7&#10;UbIE9+m5+2iP/EMtJTUuTkH9xxVzghL13iAzD8Y7cdQhCTu7b3MU3GPN4rHGrPQx4FjG+ExYno7R&#10;Pqj+KB3oG9zxWcyKKmY45i4oD64XjkO70PhKcDGbJTPcLsvCmbmyvCdC5M51c8Oc7VgWkJ/n0C8Z&#10;mzzhWWsbR2Rgtgogq0TCCHWLazcC3MzE5e4Viav/WE5WD2/d9A8AAAD//wMAUEsDBBQABgAIAAAA&#10;IQAxpoi14AAAAAoBAAAPAAAAZHJzL2Rvd25yZXYueG1sTI/LTsMwEEX3SPyDNUjsWrtJIFWIU6Gq&#10;SIDUBQWp22nsJqH2OIrdJvw97gp28zi6c6ZcTdawix5850jCYi6Aaaqd6qiR8PX5MlsC8wFJoXGk&#10;JfxoD6vq9qbEQrmRPvRlFxoWQ8gXKKENoS8493WrLfq56zXF3dENFkNsh4arAccYbg1PhHjkFjuK&#10;F1rs9brV9Wl3thLMejy9vh0Xm/eHbab2NG3wG4WU93fT8xOwoKfwB8NVP6pDFZ0O7kzKMyNhlqZ5&#10;RCUkIgF2BdIsDg6xyPIceFXy/y9UvwAAAP//AwBQSwECLQAUAAYACAAAACEA5JnDwPsAAADhAQAA&#10;EwAAAAAAAAAAAAAAAAAAAAAAW0NvbnRlbnRfVHlwZXNdLnhtbFBLAQItABQABgAIAAAAIQAjsmrh&#10;1wAAAJQBAAALAAAAAAAAAAAAAAAAACwBAABfcmVscy8ucmVsc1BLAQItABQABgAIAAAAIQCB1i10&#10;ggIAADMFAAAOAAAAAAAAAAAAAAAAACwCAABkcnMvZTJvRG9jLnhtbFBLAQItABQABgAIAAAAIQAx&#10;poi14AAAAAoBAAAPAAAAAAAAAAAAAAAAANo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1C4AB9DA" w14:textId="77777777" w:rsidR="006E3E1A" w:rsidRDefault="00437374" w:rsidP="003B6E7E">
                      <w:pPr>
                        <w:jc w:val="center"/>
                        <w:rPr>
                          <w:rFonts w:ascii="STFangsong" w:eastAsia="STFangsong" w:hAnsi="STFangsong" w:hint="eastAsia"/>
                          <w:b/>
                          <w:sz w:val="21"/>
                          <w:szCs w:val="21"/>
                        </w:rPr>
                      </w:pPr>
                      <w:r w:rsidRPr="004B4A51">
                        <w:rPr>
                          <w:rFonts w:ascii="STFangsong" w:eastAsia="STFangsong" w:hAnsi="STFangsong" w:hint="eastAsia"/>
                          <w:b/>
                          <w:sz w:val="21"/>
                          <w:szCs w:val="21"/>
                        </w:rPr>
                        <w:t>一般/较大</w:t>
                      </w:r>
                    </w:p>
                    <w:p w14:paraId="11F6DE78" w14:textId="79C8A833" w:rsidR="00437374" w:rsidRPr="004B4A51" w:rsidRDefault="00437374" w:rsidP="003B6E7E">
                      <w:pPr>
                        <w:jc w:val="center"/>
                        <w:rPr>
                          <w:sz w:val="21"/>
                          <w:szCs w:val="21"/>
                        </w:rPr>
                      </w:pPr>
                      <w:r w:rsidRPr="004B4A51">
                        <w:rPr>
                          <w:rFonts w:ascii="STFangsong" w:eastAsia="STFangsong" w:hAnsi="STFangsong" w:hint="eastAsia"/>
                          <w:b/>
                          <w:sz w:val="21"/>
                          <w:szCs w:val="21"/>
                        </w:rPr>
                        <w:t>传染事件</w:t>
                      </w:r>
                    </w:p>
                  </w:txbxContent>
                </v:textbox>
                <w10:wrap type="through"/>
              </v:roundrect>
            </w:pict>
          </mc:Fallback>
        </mc:AlternateContent>
      </w:r>
    </w:p>
    <w:p w14:paraId="527F4E25" w14:textId="590B3949" w:rsidR="00E93BBB" w:rsidRDefault="00E93BBB">
      <w:pPr>
        <w:rPr>
          <w:rFonts w:ascii="华文仿宋" w:eastAsia="华文仿宋" w:hAnsi="华文仿宋"/>
          <w:color w:val="1F497D" w:themeColor="text2"/>
        </w:rPr>
      </w:pPr>
    </w:p>
    <w:p w14:paraId="744F2BA3" w14:textId="4F1BEC93" w:rsidR="00E93BBB" w:rsidRDefault="00E93BBB">
      <w:pPr>
        <w:rPr>
          <w:rFonts w:ascii="华文仿宋" w:eastAsia="华文仿宋" w:hAnsi="华文仿宋"/>
          <w:color w:val="1F497D" w:themeColor="text2"/>
        </w:rPr>
      </w:pPr>
    </w:p>
    <w:p w14:paraId="1C49F0D9" w14:textId="08AE12F0" w:rsidR="00E93BBB" w:rsidRDefault="00E93BBB">
      <w:pPr>
        <w:rPr>
          <w:rFonts w:ascii="华文仿宋" w:eastAsia="华文仿宋" w:hAnsi="华文仿宋"/>
          <w:color w:val="1F497D" w:themeColor="text2"/>
        </w:rPr>
      </w:pPr>
    </w:p>
    <w:p w14:paraId="5BA96635" w14:textId="27D558AB" w:rsidR="00E93BBB" w:rsidRDefault="00E93BBB">
      <w:pPr>
        <w:rPr>
          <w:rFonts w:ascii="华文仿宋" w:eastAsia="华文仿宋" w:hAnsi="华文仿宋"/>
          <w:color w:val="1F497D" w:themeColor="text2"/>
        </w:rPr>
      </w:pPr>
    </w:p>
    <w:p w14:paraId="0CC2F3FF" w14:textId="35C554A9" w:rsidR="00E93BBB" w:rsidRDefault="00E93BBB">
      <w:pPr>
        <w:rPr>
          <w:rFonts w:ascii="华文仿宋" w:eastAsia="华文仿宋" w:hAnsi="华文仿宋"/>
          <w:color w:val="1F497D" w:themeColor="text2"/>
        </w:rPr>
      </w:pPr>
    </w:p>
    <w:p w14:paraId="2E1730F7" w14:textId="09BB3DB9" w:rsidR="00E93BBB" w:rsidRDefault="004B4A51">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702272" behindDoc="0" locked="0" layoutInCell="1" allowOverlap="1" wp14:anchorId="0A71E00D" wp14:editId="638F706F">
                <wp:simplePos x="0" y="0"/>
                <wp:positionH relativeFrom="column">
                  <wp:posOffset>-2818765</wp:posOffset>
                </wp:positionH>
                <wp:positionV relativeFrom="paragraph">
                  <wp:posOffset>306705</wp:posOffset>
                </wp:positionV>
                <wp:extent cx="1221740" cy="1337945"/>
                <wp:effectExtent l="50800" t="25400" r="73660" b="109855"/>
                <wp:wrapThrough wrapText="bothSides">
                  <wp:wrapPolygon edited="0">
                    <wp:start x="898" y="-410"/>
                    <wp:lineTo x="-898" y="-410"/>
                    <wp:lineTo x="-898" y="22143"/>
                    <wp:lineTo x="1347" y="22963"/>
                    <wp:lineTo x="20208" y="22963"/>
                    <wp:lineTo x="20657" y="22963"/>
                    <wp:lineTo x="22453" y="19683"/>
                    <wp:lineTo x="22453" y="3691"/>
                    <wp:lineTo x="22004" y="1640"/>
                    <wp:lineTo x="20657" y="-410"/>
                    <wp:lineTo x="898" y="-410"/>
                  </wp:wrapPolygon>
                </wp:wrapThrough>
                <wp:docPr id="41" name="圆角矩形 41"/>
                <wp:cNvGraphicFramePr/>
                <a:graphic xmlns:a="http://schemas.openxmlformats.org/drawingml/2006/main">
                  <a:graphicData uri="http://schemas.microsoft.com/office/word/2010/wordprocessingShape">
                    <wps:wsp>
                      <wps:cNvSpPr/>
                      <wps:spPr>
                        <a:xfrm>
                          <a:off x="0" y="0"/>
                          <a:ext cx="1221740" cy="13379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C7587BF" w14:textId="77777777" w:rsidR="00437374" w:rsidRPr="004B4A51" w:rsidRDefault="00437374" w:rsidP="004B4A51">
                            <w:pPr>
                              <w:jc w:val="center"/>
                              <w:rPr>
                                <w:sz w:val="21"/>
                                <w:szCs w:val="21"/>
                              </w:rPr>
                            </w:pPr>
                            <w:r>
                              <w:rPr>
                                <w:rFonts w:ascii="STFangsong" w:eastAsia="STFangsong" w:hAnsi="STFangsong" w:hint="eastAsia"/>
                                <w:b/>
                                <w:sz w:val="21"/>
                                <w:szCs w:val="21"/>
                              </w:rPr>
                              <w:t>承担突发事件处置的牵头责任单位负责信息发布工作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71E00D" id="圆角矩形 41" o:spid="_x0000_s1055" style="position:absolute;left:0;text-align:left;margin-left:-221.95pt;margin-top:24.15pt;width:96.2pt;height:10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h6kYICAAA0BQAADgAAAGRycy9lMm9Eb2MueG1srFRNahsxFN4XegehfTOeidM0xuNgElIKITFJ&#10;StayRooHNHqqJHvGPUAP0HWh0E3pIXqc0B6jT5qfmDQQKN1o9PT+v/e9mR43lSIbYV0JOqfp3ogS&#10;oTkUpb7L6fubs1dvKHGe6YIp0CKnW+Ho8ezli2ltJiKDFahCWIJBtJvUJqcr780kSRxfiYq5PTBC&#10;o1KCrZhH0d4lhWU1Rq9Uko1Gr5MabGEscOEcvp62SjqL8aUU3F9K6YQnKqdYm4+njecynMlsyiZ3&#10;lplVybsy2D9UUbFSY9Ih1CnzjKxt+VeoquQWHEi/x6FKQMqSi9gDdpOOHnVzvWJGxF4QHGcGmNz/&#10;C8svNgtLyiKn45QSzSqc0f2XT7+/f/719cf9z28EnxGj2rgJml6bhe0kh9fQcCNtFb7YCmkirtsB&#10;V9F4wvExzbL0cIzwc9Sl+/uHR+ODEDV5cDfW+bcCKhIuObWw1sUVTi+Cyjbnzrf2vR06h5raKuLN&#10;b5UIhSh9JSR2FPJG78glcaIs2TBkAeNcaB+7wvzROrjJUqnBcf95x84+uIrIs8E5e9558IiZQfvB&#10;uSo12KcCqKFk2dr3CLR9Bwh8s2ziKLOjfmZLKLY4Xwst8Z3hZyUCfM6cXzCLTMeh4Pb6Szykgjqn&#10;0N0oWYH9+NR7sEcCopaSGjcnp+7DmllBiXqnkZpH6TjM2kdhfHCYoWB3NctdjV5XJ4BjQfZhdfEa&#10;7L3qr9JCdYtLPg9ZUcU0x9w55d72wolvNxp/E1zM59EM18swf66vDe+JELhz09wyazqWeSToBfRb&#10;xiaPeNbahhFpmK89yDKSMEDd4tqNAFczcrn7jYTd35Wj1cPPbvYHAAD//wMAUEsDBBQABgAIAAAA&#10;IQB4yHu64gAAAAwBAAAPAAAAZHJzL2Rvd25yZXYueG1sTI/BTsMwEETvSPyDtUjcUjtpgtoQp0JV&#10;kQCJAwWJ6zZ2k1B7HcVuE/4ec4Ljap5m3lab2Rp20aPvHUlIFwKYpsapnloJH++PyQqYD0gKjSMt&#10;4Vt72NTXVxWWyk30pi/70LJYQr5ECV0IQ8m5bzpt0S/coClmRzdaDPEcW65GnGK5NTwT4o5b7Cku&#10;dDjobaeb0/5sJZjtdHp6Pqa7l+I1V5807/ALhZS3N/PDPbCg5/AHw69+VIc6Oh3cmZRnRkKS58t1&#10;ZCXkqyWwSCRZkRbADhKyYi2A1xX//0T9AwAA//8DAFBLAQItABQABgAIAAAAIQDkmcPA+wAAAOEB&#10;AAATAAAAAAAAAAAAAAAAAAAAAABbQ29udGVudF9UeXBlc10ueG1sUEsBAi0AFAAGAAgAAAAhACOy&#10;auHXAAAAlAEAAAsAAAAAAAAAAAAAAAAALAEAAF9yZWxzLy5yZWxzUEsBAi0AFAAGAAgAAAAhAAYo&#10;epGCAgAANAUAAA4AAAAAAAAAAAAAAAAALAIAAGRycy9lMm9Eb2MueG1sUEsBAi0AFAAGAAgAAAAh&#10;AHjIe7riAAAADAEAAA8AAAAAAAAAAAAAAAAA2gQAAGRycy9kb3ducmV2LnhtbFBLBQYAAAAABAAE&#10;APMAAADpBQAAAAA=&#10;" fillcolor="#4f81bd [3204]" strokecolor="#4579b8 [3044]">
                <v:fill color2="#a7bfde [1620]" rotate="t" type="gradient">
                  <o:fill v:ext="view" type="gradientUnscaled"/>
                </v:fill>
                <v:shadow on="t" opacity="22937f" mv:blur="40000f" origin=",.5" offset="0,23000emu"/>
                <v:textbox>
                  <w:txbxContent>
                    <w:p w14:paraId="1C7587BF" w14:textId="77777777" w:rsidR="00437374" w:rsidRPr="004B4A51" w:rsidRDefault="00437374" w:rsidP="004B4A51">
                      <w:pPr>
                        <w:jc w:val="center"/>
                        <w:rPr>
                          <w:sz w:val="21"/>
                          <w:szCs w:val="21"/>
                        </w:rPr>
                      </w:pPr>
                      <w:r>
                        <w:rPr>
                          <w:rFonts w:ascii="STFangsong" w:eastAsia="STFangsong" w:hAnsi="STFangsong" w:hint="eastAsia"/>
                          <w:b/>
                          <w:sz w:val="21"/>
                          <w:szCs w:val="21"/>
                        </w:rPr>
                        <w:t>承担突发事件处置的牵头责任单位负责信息发布工作</w:t>
                      </w:r>
                    </w:p>
                  </w:txbxContent>
                </v:textbox>
                <w10:wrap type="through"/>
              </v:roundrect>
            </w:pict>
          </mc:Fallback>
        </mc:AlternateContent>
      </w:r>
      <w:r>
        <w:rPr>
          <w:rFonts w:ascii="华文仿宋" w:eastAsia="华文仿宋" w:hAnsi="华文仿宋" w:hint="eastAsia"/>
          <w:noProof/>
          <w:color w:val="1F497D" w:themeColor="text2"/>
        </w:rPr>
        <mc:AlternateContent>
          <mc:Choice Requires="wps">
            <w:drawing>
              <wp:anchor distT="0" distB="0" distL="114300" distR="114300" simplePos="0" relativeHeight="251700224" behindDoc="0" locked="0" layoutInCell="1" allowOverlap="1" wp14:anchorId="7AA733C6" wp14:editId="41191924">
                <wp:simplePos x="0" y="0"/>
                <wp:positionH relativeFrom="column">
                  <wp:posOffset>-2212886</wp:posOffset>
                </wp:positionH>
                <wp:positionV relativeFrom="paragraph">
                  <wp:posOffset>33980</wp:posOffset>
                </wp:positionV>
                <wp:extent cx="2702" cy="276461"/>
                <wp:effectExtent l="50800" t="25400" r="73660" b="104775"/>
                <wp:wrapNone/>
                <wp:docPr id="40" name="直线连接符 40"/>
                <wp:cNvGraphicFramePr/>
                <a:graphic xmlns:a="http://schemas.openxmlformats.org/drawingml/2006/main">
                  <a:graphicData uri="http://schemas.microsoft.com/office/word/2010/wordprocessingShape">
                    <wps:wsp>
                      <wps:cNvCnPr/>
                      <wps:spPr>
                        <a:xfrm>
                          <a:off x="0" y="0"/>
                          <a:ext cx="2702" cy="2764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E5F10F" id="直线连接符 4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5pt,2.7pt" to="-174.05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kFLs8BAADEAwAADgAAAGRycy9lMm9Eb2MueG1srFNLbtswEN0X6B0I7mPJQuAUguUsEjSbojX6&#10;OQBDDS0C/IFkLfkSvUCB7tpVl111k9vUOUaGlK0ESYEARTcUyZn3Zt7jaHk+aEW24IO0pqHzWUkJ&#10;GG5baTYN/fTx9ckrSkJkpmXKGmjoDgI9X718sexdDZXtrGrBEyQxoe5dQ7sYXV0UgXegWZhZBwaD&#10;wnrNIh79pmg965Fdq6Iqy0XRW986bzmEgLeXY5CuMr8QwOM7IQJEohqKvcW8+rxep7VYLVm98cx1&#10;kh/aYP/QhWbSYNGJ6pJFRj57+YRKS+5tsCLOuNWFFUJyyBpQzbx8pOZDxxxkLWhOcJNN4f/R8rfb&#10;tSeybegp2mOYxjfaf/21/31ze/Ptz5fv+58/CEbQpt6FGrMvzNofTsGtfdI8CK/TF9WQIVu7m6yF&#10;IRKOl9VZWVHCMVCdLU4X88RY3EOdD/EKrCZp01AlTdLNarZ9E+KYekxBXGplLJ53cacgJSvzHgRq&#10;SeUyOk8RXChPtgzfn3EOJh5L5+wEE1KpCVg+DzzkJyjkCZvA8+fBEyJXtiZOYC2N9X8jiMOxZTHm&#10;Hx0YdScLrm27y8+SrcFRyeYexjrN4sNzht//fKs7AAAA//8DAFBLAwQUAAYACAAAACEAG2AW4d8A&#10;AAAKAQAADwAAAGRycy9kb3ducmV2LnhtbEyPwU7DMAyG70i8Q2QkLmhLNzpUSt1pQkJcuLAiJG5e&#10;kzaFxqmarOvenuwER9uffn9/sZ1tLyY9+s4xwmqZgNBcO9Vxi/BRvSwyED4QK+oda4Sz9rAtr68K&#10;ypU78bue9qEVMYR9TggmhCGX0tdGW/JLN2iOt8aNlkIcx1aqkU4x3PZynSQP0lLH8YOhQT8bXf/s&#10;jxah2Y28rs6VfX2j7887n0xfxjWItzfz7glE0HP4g+GiH9WhjE4Hd2TlRY+wuE+zTWQRNimICFwW&#10;KxAHhDR7BFkW8n+F8hcAAP//AwBQSwECLQAUAAYACAAAACEA5JnDwPsAAADhAQAAEwAAAAAAAAAA&#10;AAAAAAAAAAAAW0NvbnRlbnRfVHlwZXNdLnhtbFBLAQItABQABgAIAAAAIQAjsmrh1wAAAJQBAAAL&#10;AAAAAAAAAAAAAAAAACwBAABfcmVscy8ucmVsc1BLAQItABQABgAIAAAAIQBq+QUuzwEAAMQDAAAO&#10;AAAAAAAAAAAAAAAAACwCAABkcnMvZTJvRG9jLnhtbFBLAQItABQABgAIAAAAIQAbYBbh3wAAAAoB&#10;AAAPAAAAAAAAAAAAAAAAACcEAABkcnMvZG93bnJldi54bWxQSwUGAAAAAAQABADzAAAAMwUAAAAA&#10;" strokecolor="#4f81bd [3204]" strokeweight="2pt">
                <v:shadow on="t" opacity="24903f" mv:blur="40000f" origin=",.5" offset="0,20000emu"/>
              </v:line>
            </w:pict>
          </mc:Fallback>
        </mc:AlternateContent>
      </w:r>
      <w:r w:rsidR="007C7710">
        <w:rPr>
          <w:rFonts w:ascii="华文仿宋" w:eastAsia="华文仿宋" w:hAnsi="华文仿宋" w:hint="eastAsia"/>
          <w:color w:val="1F497D" w:themeColor="text2"/>
        </w:rPr>
        <w:t xml:space="preserve">                     </w:t>
      </w:r>
    </w:p>
    <w:p w14:paraId="4ABE3777" w14:textId="4668A9A1" w:rsidR="00E93BBB" w:rsidRDefault="007C7710">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708416" behindDoc="0" locked="0" layoutInCell="1" allowOverlap="1" wp14:anchorId="0C3714AA" wp14:editId="197BE0D8">
                <wp:simplePos x="0" y="0"/>
                <wp:positionH relativeFrom="column">
                  <wp:posOffset>-776841</wp:posOffset>
                </wp:positionH>
                <wp:positionV relativeFrom="paragraph">
                  <wp:posOffset>302496</wp:posOffset>
                </wp:positionV>
                <wp:extent cx="2702" cy="276461"/>
                <wp:effectExtent l="50800" t="25400" r="73660" b="104775"/>
                <wp:wrapNone/>
                <wp:docPr id="45" name="直线连接符 45"/>
                <wp:cNvGraphicFramePr/>
                <a:graphic xmlns:a="http://schemas.openxmlformats.org/drawingml/2006/main">
                  <a:graphicData uri="http://schemas.microsoft.com/office/word/2010/wordprocessingShape">
                    <wps:wsp>
                      <wps:cNvCnPr/>
                      <wps:spPr>
                        <a:xfrm>
                          <a:off x="0" y="0"/>
                          <a:ext cx="2702" cy="2764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E6BB2D" id="直线连接符 4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5pt,23.8pt" to="-60.95pt,4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51xM8BAADEAwAADgAAAGRycy9lMm9Eb2MueG1srFNLbtswEN0XyB0I7mvJQuoUguUsEjSbojX6&#10;OQBDDS0C/IFkLfkSvUCB7tpVl111k9vUOUaGlK0UTYAARTcUyZn3Zt7jaHk+aEW24IO0pqHzWUkJ&#10;GG5baTYN/fjh1fOXlITITMuUNdDQHQR6vjp5tuxdDZXtrGrBEyQxoe5dQ7sYXV0UgXegWZhZBwaD&#10;wnrNIh79pmg965Fdq6Iqy0XRW986bzmEgLeXY5CuMr8QwONbIQJEohqKvcW8+rxep7VYLVm98cx1&#10;kh/aYP/QhWbSYNGJ6pJFRj55+YBKS+5tsCLOuNWFFUJyyBpQzbz8S837jjnIWtCc4Cabwv+j5W+2&#10;a09k29DTF5QYpvGN9l9+7n/d3N58/f352/7Hd4IRtKl3ocbsC7P2h1Nwa580D8Lr9EU1ZMjW7iZr&#10;YYiE42V1VlaUcAxUZ4vTxTwxFvdQ50O8AqtJ2jRUSZN0s5ptX4c4ph5TEJdaGYvnXdwpSMnKvAOB&#10;WlK5jM5TBBfKky3D92ecg4nH0jk7wYRUagKWTwMP+QkKecIm8Pxp8ITIla2JE1hLY/1jBHE4tizG&#10;/KMDo+5kwbVtd/lZsjU4Ktncw1inWfzznOH3P9/qDgAA//8DAFBLAwQUAAYACAAAACEAOB70rOEA&#10;AAALAQAADwAAAGRycy9kb3ducmV2LnhtbEyPwU7DMAyG70i8Q2QkLmhLU9Bgpek0ISEuu7AiJG5Z&#10;kzaFxqmSrOveHu8ER9uffn9/uZndwCYTYu9RglhmwAw2XvfYSfioXxdPwGJSqNXg0Ug4mwib6vqq&#10;VIX2J3w30z51jEIwFkqCTWksOI+NNU7FpR8N0q31walEY+i4DupE4W7geZatuFM90gerRvNiTfOz&#10;PzoJ7TZgXp9r97ZT3593MZu+rG+lvL2Zt8/AkpnTHwwXfVKHipwO/og6skHCQuT5PbESHh5XwIig&#10;jVgDO0hYCwG8Kvn/DtUvAAAA//8DAFBLAQItABQABgAIAAAAIQDkmcPA+wAAAOEBAAATAAAAAAAA&#10;AAAAAAAAAAAAAABbQ29udGVudF9UeXBlc10ueG1sUEsBAi0AFAAGAAgAAAAhACOyauHXAAAAlAEA&#10;AAsAAAAAAAAAAAAAAAAALAEAAF9yZWxzLy5yZWxzUEsBAi0AFAAGAAgAAAAhAHI+dcTPAQAAxAMA&#10;AA4AAAAAAAAAAAAAAAAALAIAAGRycy9lMm9Eb2MueG1sUEsBAi0AFAAGAAgAAAAhADge9KzhAAAA&#10;CwEAAA8AAAAAAAAAAAAAAAAAJwQAAGRycy9kb3ducmV2LnhtbFBLBQYAAAAABAAEAPMAAAA1BQAA&#10;AAA=&#10;" strokecolor="#4f81bd [3204]" strokeweight="2pt">
                <v:shadow on="t" opacity="24903f" mv:blur="40000f" origin=",.5" offset="0,20000emu"/>
              </v:line>
            </w:pict>
          </mc:Fallback>
        </mc:AlternateContent>
      </w:r>
      <w:r>
        <w:rPr>
          <w:rFonts w:ascii="华文仿宋" w:eastAsia="华文仿宋" w:hAnsi="华文仿宋" w:hint="eastAsia"/>
          <w:color w:val="1F497D" w:themeColor="text2"/>
        </w:rPr>
        <w:t xml:space="preserve">   </w:t>
      </w:r>
    </w:p>
    <w:p w14:paraId="7E62B1DC" w14:textId="38406553" w:rsidR="00E93BBB" w:rsidRDefault="007C7710">
      <w:pPr>
        <w:rPr>
          <w:rFonts w:ascii="华文仿宋" w:eastAsia="华文仿宋" w:hAnsi="华文仿宋"/>
          <w:color w:val="1F497D" w:themeColor="text2"/>
        </w:rPr>
      </w:pPr>
      <w:r>
        <w:rPr>
          <w:rFonts w:ascii="华文仿宋" w:eastAsia="华文仿宋" w:hAnsi="华文仿宋" w:hint="eastAsia"/>
          <w:noProof/>
          <w:color w:val="1F497D" w:themeColor="text2"/>
        </w:rPr>
        <mc:AlternateContent>
          <mc:Choice Requires="wps">
            <w:drawing>
              <wp:anchor distT="0" distB="0" distL="114300" distR="114300" simplePos="0" relativeHeight="251710464" behindDoc="0" locked="0" layoutInCell="1" allowOverlap="1" wp14:anchorId="356EF3B8" wp14:editId="27352373">
                <wp:simplePos x="0" y="0"/>
                <wp:positionH relativeFrom="column">
                  <wp:posOffset>-1323340</wp:posOffset>
                </wp:positionH>
                <wp:positionV relativeFrom="paragraph">
                  <wp:posOffset>305435</wp:posOffset>
                </wp:positionV>
                <wp:extent cx="1297940" cy="809625"/>
                <wp:effectExtent l="50800" t="25400" r="73660" b="104775"/>
                <wp:wrapThrough wrapText="bothSides">
                  <wp:wrapPolygon edited="0">
                    <wp:start x="0" y="-678"/>
                    <wp:lineTo x="-845" y="-678"/>
                    <wp:lineTo x="-845" y="22362"/>
                    <wp:lineTo x="0" y="23718"/>
                    <wp:lineTo x="21558" y="23718"/>
                    <wp:lineTo x="22403" y="21685"/>
                    <wp:lineTo x="22403" y="9487"/>
                    <wp:lineTo x="21980" y="1355"/>
                    <wp:lineTo x="21558" y="-678"/>
                    <wp:lineTo x="0" y="-678"/>
                  </wp:wrapPolygon>
                </wp:wrapThrough>
                <wp:docPr id="46" name="圆角矩形 46"/>
                <wp:cNvGraphicFramePr/>
                <a:graphic xmlns:a="http://schemas.openxmlformats.org/drawingml/2006/main">
                  <a:graphicData uri="http://schemas.microsoft.com/office/word/2010/wordprocessingShape">
                    <wps:wsp>
                      <wps:cNvSpPr/>
                      <wps:spPr>
                        <a:xfrm>
                          <a:off x="0" y="0"/>
                          <a:ext cx="1297940" cy="8096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8A6E911" w14:textId="501B56A3" w:rsidR="00437374" w:rsidRPr="004B4A51" w:rsidRDefault="00437374" w:rsidP="00EC1D6D">
                            <w:pPr>
                              <w:rPr>
                                <w:sz w:val="21"/>
                                <w:szCs w:val="21"/>
                              </w:rPr>
                            </w:pPr>
                            <w:r>
                              <w:rPr>
                                <w:rFonts w:ascii="STFangsong" w:eastAsia="STFangsong" w:hAnsi="STFangsong" w:hint="eastAsia"/>
                                <w:b/>
                                <w:sz w:val="21"/>
                                <w:szCs w:val="21"/>
                              </w:rPr>
                              <w:t>24小时内举行新闻发布会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56EF3B8" id="圆角矩形 46" o:spid="_x0000_s1056" style="position:absolute;left:0;text-align:left;margin-left:-104.2pt;margin-top:24.05pt;width:102.2pt;height: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8lNIECAAAzBQAADgAAAGRycy9lMm9Eb2MueG1srFTNahsxEL4X+g5C92Ztx/mxyTqYhJRCSEyS&#10;krOsleIFSaNKsnfdB+gD9Fwo9FL6EH2c0D5GR9r12qSBQOlFmtH8z3yjk9NaK7ISzpdgctrf61Ei&#10;DIeiNA85fX938eaYEh+YKZgCI3K6Fp6eTl6/OqnsWAxgAaoQjqAT48eVzekiBDvOMs8XQjO/B1YY&#10;FEpwmgVk3UNWOFahd62yQa93mFXgCuuAC+/x9bwR0knyL6Xg4VpKLwJROcXcQjpdOufxzCYnbPzg&#10;mF2UvE2D/UMWmpUGg3auzllgZOnKv1zpkjvwIMMeB52BlCUXqQaspt97Us3tglmRasHmeNu1yf8/&#10;t/xqNXOkLHI6PKTEMI0zevzy6ff3z7++/nj8+Y3gM/aosn6Mqrd25lrOIxkLrqXT8cZSSJ36uu76&#10;KupAOD72B6Oj0RDbz1F23BsdDg6i02xrbZ0PbwVoEomcOlia4gaHl3rKVpc+NPobPTSOKTVJJCqs&#10;lYh5KHMjJBYUwybrBCVxphxZMQQB41yY0G/jJ+1oJkulOsP9lw1b/WgqEsw648HLxp1FigwmdMa6&#10;NOCec6C6lGWjv+lAU3dsQajndZrkfoJ1fJpDscbxOmhw7y2/KLHBl8yHGXMIdJwJLm+4xkMqqHIK&#10;LUXJAtzH596jPuIPpZRUuDg59R+WzAlK1DuDyBz1h3HUITHDg6MBMm5XMt+VmKU+AxxLH78JyxMZ&#10;9YPakNKBvscdn8aoKGKGY+yc8uA2zFloFhp/CS6m06SG22VZuDS3lm+AELFzV98zZ1uUBcTnFWyW&#10;jI2f4KzRjSMyMF0GkGUC4bav7QhwMxOW218krv4un7S2f93kDwAAAP//AwBQSwMEFAAGAAgAAAAh&#10;ADRjT+bfAAAACgEAAA8AAABkcnMvZG93bnJldi54bWxMj0FLw0AQhe+C/2EZwVu6m5LWELMpUiqo&#10;4MEqeJ1mt0lsdjZkt038944nPQ7z8d73ys3senGxY+g8aUgXCoSl2puOGg0f749JDiJEJIO9J6vh&#10;2wbYVNdXJRbGT/RmL/vYCA6hUKCGNsahkDLUrXUYFn6wxL+jHx1GPsdGmhEnDne9XCq1lg474oYW&#10;B7ttbX3an52Gfjudnp6P6e5l9ZqZT5p3+IVK69ub+eEeRLRz/IPhV5/VoWKngz+TCaLXkCxVnjGr&#10;IctTEEwkGY87MHm3WoOsSvl/QvUDAAD//wMAUEsBAi0AFAAGAAgAAAAhAOSZw8D7AAAA4QEAABMA&#10;AAAAAAAAAAAAAAAAAAAAAFtDb250ZW50X1R5cGVzXS54bWxQSwECLQAUAAYACAAAACEAI7Jq4dcA&#10;AACUAQAACwAAAAAAAAAAAAAAAAAsAQAAX3JlbHMvLnJlbHNQSwECLQAUAAYACAAAACEAFa8lNIEC&#10;AAAzBQAADgAAAAAAAAAAAAAAAAAsAgAAZHJzL2Uyb0RvYy54bWxQSwECLQAUAAYACAAAACEANGNP&#10;5t8AAAAKAQAADwAAAAAAAAAAAAAAAADZBAAAZHJzL2Rvd25yZXYueG1sUEsFBgAAAAAEAAQA8wAA&#10;AOUFAAAAAA==&#10;" fillcolor="#4f81bd [3204]" strokecolor="#4579b8 [3044]">
                <v:fill color2="#a7bfde [1620]" rotate="t" type="gradient">
                  <o:fill v:ext="view" type="gradientUnscaled"/>
                </v:fill>
                <v:shadow on="t" opacity="22937f" mv:blur="40000f" origin=",.5" offset="0,23000emu"/>
                <v:textbox>
                  <w:txbxContent>
                    <w:p w14:paraId="68A6E911" w14:textId="501B56A3" w:rsidR="00437374" w:rsidRPr="004B4A51" w:rsidRDefault="00437374" w:rsidP="00EC1D6D">
                      <w:pPr>
                        <w:rPr>
                          <w:sz w:val="21"/>
                          <w:szCs w:val="21"/>
                        </w:rPr>
                      </w:pPr>
                      <w:r>
                        <w:rPr>
                          <w:rFonts w:ascii="STFangsong" w:eastAsia="STFangsong" w:hAnsi="STFangsong" w:hint="eastAsia"/>
                          <w:b/>
                          <w:sz w:val="21"/>
                          <w:szCs w:val="21"/>
                        </w:rPr>
                        <w:t>24小时内举行新闻发布会</w:t>
                      </w:r>
                    </w:p>
                  </w:txbxContent>
                </v:textbox>
                <w10:wrap type="through"/>
              </v:roundrect>
            </w:pict>
          </mc:Fallback>
        </mc:AlternateContent>
      </w:r>
    </w:p>
    <w:p w14:paraId="2B4E38C3" w14:textId="239E3F10" w:rsidR="00E93BBB" w:rsidRDefault="00E93BBB">
      <w:pPr>
        <w:rPr>
          <w:rFonts w:ascii="华文仿宋" w:eastAsia="华文仿宋" w:hAnsi="华文仿宋"/>
          <w:color w:val="1F497D" w:themeColor="text2"/>
        </w:rPr>
      </w:pPr>
    </w:p>
    <w:p w14:paraId="568D0C82" w14:textId="77777777" w:rsidR="00E93BBB" w:rsidRDefault="00E93BBB">
      <w:pPr>
        <w:rPr>
          <w:rFonts w:ascii="华文仿宋" w:eastAsia="华文仿宋" w:hAnsi="华文仿宋"/>
          <w:color w:val="1F497D" w:themeColor="text2"/>
        </w:rPr>
      </w:pPr>
    </w:p>
    <w:p w14:paraId="3B63802B" w14:textId="77777777" w:rsidR="00401B7B" w:rsidRDefault="00401B7B">
      <w:pPr>
        <w:rPr>
          <w:rFonts w:ascii="华文仿宋" w:eastAsia="华文仿宋" w:hAnsi="华文仿宋"/>
          <w:b/>
          <w:bCs/>
          <w:color w:val="1F497D" w:themeColor="text2"/>
        </w:rPr>
      </w:pPr>
    </w:p>
    <w:p w14:paraId="29C9F281" w14:textId="7842A2AB" w:rsidR="00FF0F6B" w:rsidRPr="002D4AA9" w:rsidRDefault="00654CCC">
      <w:pPr>
        <w:rPr>
          <w:rFonts w:ascii="FangSong" w:eastAsia="FangSong" w:hAnsi="FangSong"/>
          <w:b/>
          <w:bCs/>
          <w:color w:val="1F497D" w:themeColor="text2"/>
          <w:sz w:val="32"/>
          <w:szCs w:val="32"/>
        </w:rPr>
      </w:pPr>
      <w:r w:rsidRPr="002D4AA9">
        <w:rPr>
          <w:rFonts w:ascii="FangSong" w:eastAsia="FangSong" w:hAnsi="FangSong" w:hint="eastAsia"/>
          <w:b/>
          <w:bCs/>
          <w:color w:val="1F497D" w:themeColor="text2"/>
          <w:sz w:val="32"/>
          <w:szCs w:val="32"/>
        </w:rPr>
        <w:t xml:space="preserve"> 3、</w:t>
      </w:r>
      <w:r w:rsidRPr="002D4AA9">
        <w:rPr>
          <w:rFonts w:ascii="FangSong" w:eastAsia="FangSong" w:hAnsi="FangSong"/>
          <w:b/>
          <w:bCs/>
          <w:color w:val="1F497D" w:themeColor="text2"/>
          <w:sz w:val="32"/>
          <w:szCs w:val="32"/>
        </w:rPr>
        <w:t>政府信息主动公开工作流程图</w:t>
      </w:r>
    </w:p>
    <w:p w14:paraId="436915EE" w14:textId="37BA8E03" w:rsidR="00FF0F6B" w:rsidRDefault="00FF0F6B">
      <w:pPr>
        <w:rPr>
          <w:rFonts w:ascii="华文仿宋" w:eastAsia="华文仿宋" w:hAnsi="华文仿宋"/>
          <w:b/>
          <w:bCs/>
          <w:color w:val="1F497D" w:themeColor="text2"/>
        </w:rPr>
      </w:pPr>
      <w:r>
        <w:rPr>
          <w:rFonts w:ascii="华文仿宋" w:eastAsia="华文仿宋" w:hAnsi="华文仿宋" w:hint="eastAsia"/>
          <w:b/>
          <w:bCs/>
          <w:noProof/>
          <w:color w:val="1F497D" w:themeColor="text2"/>
        </w:rPr>
        <mc:AlternateContent>
          <mc:Choice Requires="wps">
            <w:drawing>
              <wp:anchor distT="0" distB="0" distL="114300" distR="114300" simplePos="0" relativeHeight="251660288" behindDoc="0" locked="0" layoutInCell="1" allowOverlap="1" wp14:anchorId="4D52C4FF" wp14:editId="58180510">
                <wp:simplePos x="0" y="0"/>
                <wp:positionH relativeFrom="column">
                  <wp:posOffset>1765300</wp:posOffset>
                </wp:positionH>
                <wp:positionV relativeFrom="paragraph">
                  <wp:posOffset>76200</wp:posOffset>
                </wp:positionV>
                <wp:extent cx="2054225" cy="544830"/>
                <wp:effectExtent l="50800" t="25400" r="79375" b="90170"/>
                <wp:wrapThrough wrapText="bothSides">
                  <wp:wrapPolygon edited="0">
                    <wp:start x="-267" y="-1007"/>
                    <wp:lineTo x="-534" y="-1007"/>
                    <wp:lineTo x="-534" y="23161"/>
                    <wp:lineTo x="-267" y="24168"/>
                    <wp:lineTo x="21900" y="24168"/>
                    <wp:lineTo x="22168" y="16112"/>
                    <wp:lineTo x="22168" y="15105"/>
                    <wp:lineTo x="21900" y="0"/>
                    <wp:lineTo x="21900" y="-1007"/>
                    <wp:lineTo x="-267" y="-1007"/>
                  </wp:wrapPolygon>
                </wp:wrapThrough>
                <wp:docPr id="5" name="圆角矩形 5"/>
                <wp:cNvGraphicFramePr/>
                <a:graphic xmlns:a="http://schemas.openxmlformats.org/drawingml/2006/main">
                  <a:graphicData uri="http://schemas.microsoft.com/office/word/2010/wordprocessingShape">
                    <wps:wsp>
                      <wps:cNvSpPr/>
                      <wps:spPr>
                        <a:xfrm>
                          <a:off x="0" y="0"/>
                          <a:ext cx="2054225" cy="54483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1A56B6F" w14:textId="790B0093" w:rsidR="00437374" w:rsidRPr="00FF0F6B" w:rsidRDefault="00437374" w:rsidP="00FF0F6B">
                            <w:pPr>
                              <w:jc w:val="center"/>
                              <w:rPr>
                                <w:rFonts w:ascii="STFangsong" w:eastAsia="STFangsong" w:hAnsi="STFangsong"/>
                                <w:b/>
                                <w:sz w:val="28"/>
                                <w:szCs w:val="28"/>
                              </w:rPr>
                            </w:pPr>
                            <w:r w:rsidRPr="00FF0F6B">
                              <w:rPr>
                                <w:rFonts w:ascii="STFangsong" w:eastAsia="STFangsong" w:hAnsi="STFangsong" w:hint="eastAsia"/>
                                <w:b/>
                                <w:sz w:val="28"/>
                                <w:szCs w:val="28"/>
                              </w:rPr>
                              <w:t>主动公开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52C4FF" id="圆角矩形 5" o:spid="_x0000_s1057" style="position:absolute;left:0;text-align:left;margin-left:139pt;margin-top:6pt;width:161.75pt;height:4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SqeYICAAAxBQAADgAAAGRycy9lMm9Eb2MueG1srFTNahsxEL4X+g5C92bttd2mJutgElIKIQlJ&#10;Ss6yVooXJI0qyd51H6AP0HOg0EvpQ/RxQvsYHWnXG5MGAqUXaUbzP/ONDg4brchaOF+BKehwb0CJ&#10;MBzKytwW9MP1yat9SnxgpmQKjCjoRnh6OHv54qC2U5HDElQpHEEnxk9rW9BlCHaaZZ4vhWZ+D6ww&#10;KJTgNAvIutusdKxG71pl+WDwOqvBldYBF97j63ErpLPkX0rBw7mUXgSiCoq5hXS6dC7imc0O2PTW&#10;MbuseJcG+4csNKsMBu1dHbPAyMpVf7nSFXfgQYY9DjoDKSsuUg1YzXDwqJqrJbMi1YLN8bZvk/9/&#10;bvnZ+sKRqizohBLDNI7o/u7z7+9ffn39cf/zG5nEDtXWT1Hxyl64jvNIxnIb6XS8sRDSpK5u+q6K&#10;JhCOj/lgMs5zdM9RNhmP90ep7dmDtXU+vBOgSSQK6mBlykscXeooW5/6gGFRf6uHTEypTSJRYaNE&#10;zEOZSyGxHAw7TNYJSOJIObJmCAHGuTBhGItCf0k7mslKqd5w9Lxhpx9NRQJZb5w/b9xbpMhgQm+s&#10;KwPuKQeqT1m2+tsOtHXHFoRm0aQ5jlJ18WkB5QaH66BFvbf8pMIGnzIfLphDmONC4OqGczykgrqg&#10;0FGULMF9euo96iP6UEpJjWtTUP9xxZygRL03iMu3w/E47llixpM3OTJuV7LYlZiVPgIcyxA/CcsT&#10;GfWD2pLSgb7BDZ/HqChihmPsgvLgtsxRaNcZ/wgu5vOkhrtlWTg1V5ZvgRCxc93cMGc7lAXE5xls&#10;V4xNH+Gs1Y0jMjBfBZBVAuFDX7sR4F4mLHV/SFz8XT5pPfx0sz8AAAD//wMAUEsDBBQABgAIAAAA&#10;IQBkcTz84AAAAAkBAAAPAAAAZHJzL2Rvd25yZXYueG1sTI9BS8NAEIXvgv9hGcGb3STYNsZsipQK&#10;KniwCl6n2W0Suzsbstsm/vtOT3oaHu/x5nvlanJWnMwQOk8K0lkCwlDtdUeNgq/P57scRIhIGq0n&#10;o+DXBFhV11clFtqP9GFO29gILqFQoII2xr6QMtStcRhmvjfE3t4PDiPLoZF6wJHLnZVZkiykw474&#10;Q4u9WbemPmyPToFdj4eX1326eZu/3+tvmjb4g4lStzfT0yOIaKb4F4YLPqNDxUw7fyQdhFWQLXPe&#10;EtnI+HJgkaRzEDsFD8scZFXK/wuqMwAAAP//AwBQSwECLQAUAAYACAAAACEA5JnDwPsAAADhAQAA&#10;EwAAAAAAAAAAAAAAAAAAAAAAW0NvbnRlbnRfVHlwZXNdLnhtbFBLAQItABQABgAIAAAAIQAjsmrh&#10;1wAAAJQBAAALAAAAAAAAAAAAAAAAACwBAABfcmVscy8ucmVsc1BLAQItABQABgAIAAAAIQCINKp5&#10;ggIAADEFAAAOAAAAAAAAAAAAAAAAACwCAABkcnMvZTJvRG9jLnhtbFBLAQItABQABgAIAAAAIQBk&#10;cTz84AAAAAkBAAAPAAAAAAAAAAAAAAAAANoEAABkcnMvZG93bnJldi54bWxQSwUGAAAAAAQABADz&#10;AAAA5wUAAAAA&#10;" fillcolor="#4f81bd [3204]" strokecolor="#4579b8 [3044]">
                <v:fill color2="#a7bfde [1620]" rotate="t" type="gradient">
                  <o:fill v:ext="view" type="gradientUnscaled"/>
                </v:fill>
                <v:shadow on="t" opacity="22937f" mv:blur="40000f" origin=",.5" offset="0,23000emu"/>
                <v:textbox>
                  <w:txbxContent>
                    <w:p w14:paraId="71A56B6F" w14:textId="790B0093" w:rsidR="00437374" w:rsidRPr="00FF0F6B" w:rsidRDefault="00437374" w:rsidP="00FF0F6B">
                      <w:pPr>
                        <w:jc w:val="center"/>
                        <w:rPr>
                          <w:rFonts w:ascii="STFangsong" w:eastAsia="STFangsong" w:hAnsi="STFangsong"/>
                          <w:b/>
                          <w:sz w:val="28"/>
                          <w:szCs w:val="28"/>
                        </w:rPr>
                      </w:pPr>
                      <w:r w:rsidRPr="00FF0F6B">
                        <w:rPr>
                          <w:rFonts w:ascii="STFangsong" w:eastAsia="STFangsong" w:hAnsi="STFangsong" w:hint="eastAsia"/>
                          <w:b/>
                          <w:sz w:val="28"/>
                          <w:szCs w:val="28"/>
                        </w:rPr>
                        <w:t>主动公开</w:t>
                      </w:r>
                    </w:p>
                  </w:txbxContent>
                </v:textbox>
                <w10:wrap type="through"/>
              </v:roundrect>
            </w:pict>
          </mc:Fallback>
        </mc:AlternateContent>
      </w:r>
    </w:p>
    <w:p w14:paraId="317B27D9" w14:textId="1DEBC4D8" w:rsidR="00FF0F6B" w:rsidRDefault="00105A69">
      <w:pPr>
        <w:rPr>
          <w:rFonts w:ascii="华文仿宋" w:eastAsia="华文仿宋" w:hAnsi="华文仿宋"/>
          <w:b/>
          <w:bCs/>
          <w:color w:val="1F497D" w:themeColor="text2"/>
        </w:rPr>
      </w:pPr>
      <w:r>
        <w:rPr>
          <w:rFonts w:ascii="华文仿宋" w:eastAsia="华文仿宋" w:hAnsi="华文仿宋" w:hint="eastAsia"/>
          <w:b/>
          <w:bCs/>
          <w:noProof/>
          <w:color w:val="1F497D" w:themeColor="text2"/>
        </w:rPr>
        <mc:AlternateContent>
          <mc:Choice Requires="wps">
            <w:drawing>
              <wp:anchor distT="0" distB="0" distL="114300" distR="114300" simplePos="0" relativeHeight="251668480" behindDoc="0" locked="0" layoutInCell="1" allowOverlap="1" wp14:anchorId="46346362" wp14:editId="5F3542BA">
                <wp:simplePos x="0" y="0"/>
                <wp:positionH relativeFrom="column">
                  <wp:posOffset>241300</wp:posOffset>
                </wp:positionH>
                <wp:positionV relativeFrom="paragraph">
                  <wp:posOffset>5179695</wp:posOffset>
                </wp:positionV>
                <wp:extent cx="5175250" cy="1871980"/>
                <wp:effectExtent l="50800" t="25400" r="82550" b="109220"/>
                <wp:wrapThrough wrapText="bothSides">
                  <wp:wrapPolygon edited="0">
                    <wp:start x="636" y="-293"/>
                    <wp:lineTo x="-212" y="-293"/>
                    <wp:lineTo x="-212" y="21395"/>
                    <wp:lineTo x="636" y="22567"/>
                    <wp:lineTo x="20990" y="22567"/>
                    <wp:lineTo x="21096" y="22567"/>
                    <wp:lineTo x="21839" y="18757"/>
                    <wp:lineTo x="21839" y="2931"/>
                    <wp:lineTo x="21627" y="1465"/>
                    <wp:lineTo x="21096" y="-293"/>
                    <wp:lineTo x="636" y="-293"/>
                  </wp:wrapPolygon>
                </wp:wrapThrough>
                <wp:docPr id="11" name="圆角矩形 11"/>
                <wp:cNvGraphicFramePr/>
                <a:graphic xmlns:a="http://schemas.openxmlformats.org/drawingml/2006/main">
                  <a:graphicData uri="http://schemas.microsoft.com/office/word/2010/wordprocessingShape">
                    <wps:wsp>
                      <wps:cNvSpPr/>
                      <wps:spPr>
                        <a:xfrm>
                          <a:off x="0" y="0"/>
                          <a:ext cx="5175250" cy="187198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28B8783" w14:textId="42F3FE40" w:rsidR="00437374" w:rsidRDefault="00437374" w:rsidP="005C657D">
                            <w:pPr>
                              <w:jc w:val="center"/>
                              <w:rPr>
                                <w:rFonts w:ascii="STFangsong" w:eastAsia="STFangsong" w:hAnsi="STFangsong"/>
                                <w:b/>
                              </w:rPr>
                            </w:pPr>
                            <w:r w:rsidRPr="005C657D">
                              <w:rPr>
                                <w:rFonts w:ascii="STFangsong" w:eastAsia="STFangsong" w:hAnsi="STFangsong" w:hint="eastAsia"/>
                                <w:b/>
                              </w:rPr>
                              <w:t>「主动公开</w:t>
                            </w:r>
                            <w:r>
                              <w:rPr>
                                <w:rFonts w:ascii="STFangsong" w:eastAsia="STFangsong" w:hAnsi="STFangsong" w:hint="eastAsia"/>
                                <w:b/>
                              </w:rPr>
                              <w:t>期限要求</w:t>
                            </w:r>
                            <w:r w:rsidRPr="005C657D">
                              <w:rPr>
                                <w:rFonts w:ascii="STFangsong" w:eastAsia="STFangsong" w:hAnsi="STFangsong" w:hint="eastAsia"/>
                                <w:b/>
                              </w:rPr>
                              <w:t>」</w:t>
                            </w:r>
                          </w:p>
                          <w:p w14:paraId="1174094A" w14:textId="58AD8671" w:rsidR="00437374" w:rsidRPr="0058040D" w:rsidRDefault="00437374" w:rsidP="00105A69">
                            <w:pPr>
                              <w:pStyle w:val="ad"/>
                              <w:numPr>
                                <w:ilvl w:val="0"/>
                                <w:numId w:val="3"/>
                              </w:numPr>
                              <w:ind w:firstLineChars="0"/>
                              <w:jc w:val="left"/>
                              <w:rPr>
                                <w:rFonts w:ascii="STFangsong" w:eastAsia="STFangsong" w:hAnsi="STFangsong"/>
                                <w:b/>
                              </w:rPr>
                            </w:pPr>
                            <w:r w:rsidRPr="0058040D">
                              <w:rPr>
                                <w:rFonts w:ascii="STFangsong" w:eastAsia="STFangsong" w:hAnsi="STFangsong" w:hint="eastAsia"/>
                                <w:b/>
                              </w:rPr>
                              <w:t>政府信息形成或者变更之日起</w:t>
                            </w:r>
                            <w:r>
                              <w:rPr>
                                <w:rFonts w:ascii="STFangsong" w:eastAsia="STFangsong" w:hAnsi="STFangsong" w:hint="eastAsia"/>
                                <w:b/>
                              </w:rPr>
                              <w:t>20</w:t>
                            </w:r>
                            <w:r w:rsidRPr="0058040D">
                              <w:rPr>
                                <w:rFonts w:ascii="STFangsong" w:eastAsia="STFangsong" w:hAnsi="STFangsong" w:hint="eastAsia"/>
                                <w:b/>
                              </w:rPr>
                              <w:t>个工作日内予以公开；</w:t>
                            </w:r>
                            <w:r>
                              <w:rPr>
                                <w:rFonts w:ascii="STFangsong" w:eastAsia="STFangsong" w:hAnsi="STFangsong" w:hint="eastAsia"/>
                                <w:b/>
                              </w:rPr>
                              <w:t xml:space="preserve">        </w:t>
                            </w:r>
                          </w:p>
                          <w:p w14:paraId="515F8586" w14:textId="543E4A4E" w:rsidR="00437374" w:rsidRPr="0058040D" w:rsidRDefault="00437374" w:rsidP="00105A69">
                            <w:pPr>
                              <w:pStyle w:val="ad"/>
                              <w:numPr>
                                <w:ilvl w:val="0"/>
                                <w:numId w:val="3"/>
                              </w:numPr>
                              <w:ind w:firstLineChars="0"/>
                              <w:jc w:val="left"/>
                              <w:rPr>
                                <w:rFonts w:ascii="STFangsong" w:eastAsia="STFangsong" w:hAnsi="STFangsong"/>
                                <w:b/>
                              </w:rPr>
                            </w:pPr>
                            <w:r>
                              <w:rPr>
                                <w:rFonts w:ascii="STFangsong" w:eastAsia="STFangsong" w:hAnsi="STFangsong" w:hint="eastAsia"/>
                                <w:b/>
                              </w:rPr>
                              <w:t>对自然灾害、事故灾难、公共卫生和社会安全等重大突发事件，主管部门应当及时公开初步审核情况，并根据事态发展和处置情况，持续公开工作进展和政府应对措施等政府信息。</w:t>
                            </w:r>
                          </w:p>
                          <w:p w14:paraId="2E544040" w14:textId="0F043064" w:rsidR="00437374" w:rsidRPr="005C657D" w:rsidRDefault="00437374" w:rsidP="005C657D">
                            <w:pPr>
                              <w:jc w:val="left"/>
                              <w:rPr>
                                <w:rFonts w:ascii="STFangsong" w:eastAsia="STFangsong" w:hAnsi="STFangsong"/>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6346362" id="圆角矩形 11" o:spid="_x0000_s1058" style="position:absolute;left:0;text-align:left;margin-left:19pt;margin-top:407.85pt;width:407.5pt;height:14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c9B4MCAAA0BQAADgAAAGRycy9lMm9Eb2MueG1srFTdShwxFL4v9B1C7uvsrG7VxVlZFEtBVNTi&#10;dTaTuANJTppkd2b7AH2AXguF3pQ+RB9H2sfoSeZHsYJQepPJyfn/znfm4LDRiqyF8xWYguZbI0qE&#10;4VBW5ragH65P3uxR4gMzJVNgREE3wtPD2etXB7WdijEsQZXCEQxi/LS2BV2GYKdZ5vlSaOa3wAqD&#10;SglOs4Ciu81Kx2qMrlU2Ho3eZjW40jrgwnt8PW6VdJbiSyl4OJfSi0BUQbG2kE6XzkU8s9kBm946&#10;ZpcV78pg/1CFZpXBpEOoYxYYWbnqr1C64g48yLDFQWcgZcVF6gG7yUdPurlaMitSLwiOtwNM/v+F&#10;5WfrC0eqEmeXU2KYxhnd333+/f3Lr68/7n9+I/iMGNXWT9H0yl64TvJ4jQ030un4xVZIk3DdDLiK&#10;JhCOj5N8dzKeIPwcdfnebr6/l5DPHtyt8+GdAE3ipaAOVqa8xOklUNn61AfMi/a9HQqxpraKdAsb&#10;JWIhylwKiR1h3jx5Jy6JI+XImiELGOfChNQVxkvW0U1WSg2O2y87dvbRVSSeDc7jl50Hj5QZTBic&#10;dWXAPRdADSXL1r5HoO07QhCaRZNGuT3uZ7aAcoPzddAS31t+UiHAp8yHC+aQ6TgU3N5wjodUUBcU&#10;uhslS3CfnnuP9khA1FJS4+YU1H9cMScoUe8NUnM/39mJq5aEncnuGAX3WLN4rDErfQQ4FmQfVpeu&#10;0T6o/iod6Btc8nnMiipmOOYuKA+uF45Cu9H4m+BiPk9muF6WhVNzZXlPhMid6+aGOduxLCBBz6Df&#10;MjZ9wrPWNo7IwHwVQFaJhBHqFtduBLiaiZvdbyTu/mM5WT387GZ/AAAA//8DAFBLAwQUAAYACAAA&#10;ACEAC3ZSt+AAAAALAQAADwAAAGRycy9kb3ducmV2LnhtbEyPwU7DMAyG70i8Q2Qkbiwpo1CVphOa&#10;hgRIHBhIXL0ma8sSp2qytbw95gRH259+f3+1mr0TJzvGPpCGbKFAWGqC6anV8PH+eFWAiAnJoAtk&#10;NXzbCKv6/KzC0oSJ3uxpm1rBIRRL1NClNJRSxqazHuMiDJb4tg+jx8Tj2Eoz4sTh3slrpW6lx574&#10;Q4eDXXe2OWyPXoNbT4en5322eclfb8wnzRv8QqX15cX8cA8i2Tn9wfCrz+pQs9MuHMlE4TQsC66S&#10;NBRZfgeCgSJf8mbHZJapHGRdyf8d6h8AAAD//wMAUEsBAi0AFAAGAAgAAAAhAOSZw8D7AAAA4QEA&#10;ABMAAAAAAAAAAAAAAAAAAAAAAFtDb250ZW50X1R5cGVzXS54bWxQSwECLQAUAAYACAAAACEAI7Jq&#10;4dcAAACUAQAACwAAAAAAAAAAAAAAAAAsAQAAX3JlbHMvLnJlbHNQSwECLQAUAAYACAAAACEAnXc9&#10;B4MCAAA0BQAADgAAAAAAAAAAAAAAAAAsAgAAZHJzL2Uyb0RvYy54bWxQSwECLQAUAAYACAAAACEA&#10;C3ZSt+AAAAALAQAADwAAAAAAAAAAAAAAAADbBAAAZHJzL2Rvd25yZXYueG1sUEsFBgAAAAAEAAQA&#10;8wAAAOgFAAAAAA==&#10;" fillcolor="#4f81bd [3204]" strokecolor="#4579b8 [3044]">
                <v:fill color2="#a7bfde [1620]" rotate="t" type="gradient">
                  <o:fill v:ext="view" type="gradientUnscaled"/>
                </v:fill>
                <v:shadow on="t" opacity="22937f" mv:blur="40000f" origin=",.5" offset="0,23000emu"/>
                <v:textbox>
                  <w:txbxContent>
                    <w:p w14:paraId="328B8783" w14:textId="42F3FE40" w:rsidR="00437374" w:rsidRDefault="00437374" w:rsidP="005C657D">
                      <w:pPr>
                        <w:jc w:val="center"/>
                        <w:rPr>
                          <w:rFonts w:ascii="STFangsong" w:eastAsia="STFangsong" w:hAnsi="STFangsong"/>
                          <w:b/>
                        </w:rPr>
                      </w:pPr>
                      <w:r w:rsidRPr="005C657D">
                        <w:rPr>
                          <w:rFonts w:ascii="STFangsong" w:eastAsia="STFangsong" w:hAnsi="STFangsong" w:hint="eastAsia"/>
                          <w:b/>
                        </w:rPr>
                        <w:t>「主动公开</w:t>
                      </w:r>
                      <w:r>
                        <w:rPr>
                          <w:rFonts w:ascii="STFangsong" w:eastAsia="STFangsong" w:hAnsi="STFangsong" w:hint="eastAsia"/>
                          <w:b/>
                        </w:rPr>
                        <w:t>期限要求</w:t>
                      </w:r>
                      <w:r w:rsidRPr="005C657D">
                        <w:rPr>
                          <w:rFonts w:ascii="STFangsong" w:eastAsia="STFangsong" w:hAnsi="STFangsong" w:hint="eastAsia"/>
                          <w:b/>
                        </w:rPr>
                        <w:t>」</w:t>
                      </w:r>
                    </w:p>
                    <w:p w14:paraId="1174094A" w14:textId="58AD8671" w:rsidR="00437374" w:rsidRPr="0058040D" w:rsidRDefault="00437374" w:rsidP="00105A69">
                      <w:pPr>
                        <w:pStyle w:val="ad"/>
                        <w:numPr>
                          <w:ilvl w:val="0"/>
                          <w:numId w:val="3"/>
                        </w:numPr>
                        <w:ind w:firstLineChars="0"/>
                        <w:jc w:val="left"/>
                        <w:rPr>
                          <w:rFonts w:ascii="STFangsong" w:eastAsia="STFangsong" w:hAnsi="STFangsong"/>
                          <w:b/>
                        </w:rPr>
                      </w:pPr>
                      <w:r w:rsidRPr="0058040D">
                        <w:rPr>
                          <w:rFonts w:ascii="STFangsong" w:eastAsia="STFangsong" w:hAnsi="STFangsong" w:hint="eastAsia"/>
                          <w:b/>
                        </w:rPr>
                        <w:t>政府信息形成或者变更之日起</w:t>
                      </w:r>
                      <w:r>
                        <w:rPr>
                          <w:rFonts w:ascii="STFangsong" w:eastAsia="STFangsong" w:hAnsi="STFangsong" w:hint="eastAsia"/>
                          <w:b/>
                        </w:rPr>
                        <w:t>20</w:t>
                      </w:r>
                      <w:r w:rsidRPr="0058040D">
                        <w:rPr>
                          <w:rFonts w:ascii="STFangsong" w:eastAsia="STFangsong" w:hAnsi="STFangsong" w:hint="eastAsia"/>
                          <w:b/>
                        </w:rPr>
                        <w:t>个工作日内予以公开；</w:t>
                      </w:r>
                      <w:r>
                        <w:rPr>
                          <w:rFonts w:ascii="STFangsong" w:eastAsia="STFangsong" w:hAnsi="STFangsong" w:hint="eastAsia"/>
                          <w:b/>
                        </w:rPr>
                        <w:t xml:space="preserve">        </w:t>
                      </w:r>
                    </w:p>
                    <w:p w14:paraId="515F8586" w14:textId="543E4A4E" w:rsidR="00437374" w:rsidRPr="0058040D" w:rsidRDefault="00437374" w:rsidP="00105A69">
                      <w:pPr>
                        <w:pStyle w:val="ad"/>
                        <w:numPr>
                          <w:ilvl w:val="0"/>
                          <w:numId w:val="3"/>
                        </w:numPr>
                        <w:ind w:firstLineChars="0"/>
                        <w:jc w:val="left"/>
                        <w:rPr>
                          <w:rFonts w:ascii="STFangsong" w:eastAsia="STFangsong" w:hAnsi="STFangsong"/>
                          <w:b/>
                        </w:rPr>
                      </w:pPr>
                      <w:r>
                        <w:rPr>
                          <w:rFonts w:ascii="STFangsong" w:eastAsia="STFangsong" w:hAnsi="STFangsong" w:hint="eastAsia"/>
                          <w:b/>
                        </w:rPr>
                        <w:t>对自然灾害、事故灾难、公共卫生和社会安全等重大突发事件，主管部门应当及时公开初步审核情况，并根据事态发展和处置情况，持续公开工作进展和政府应对措施等政府信息。</w:t>
                      </w:r>
                    </w:p>
                    <w:p w14:paraId="2E544040" w14:textId="0F043064" w:rsidR="00437374" w:rsidRPr="005C657D" w:rsidRDefault="00437374" w:rsidP="005C657D">
                      <w:pPr>
                        <w:jc w:val="left"/>
                        <w:rPr>
                          <w:rFonts w:ascii="STFangsong" w:eastAsia="STFangsong" w:hAnsi="STFangsong"/>
                          <w:b/>
                        </w:rPr>
                      </w:pPr>
                    </w:p>
                  </w:txbxContent>
                </v:textbox>
                <w10:wrap type="through"/>
              </v:roundrect>
            </w:pict>
          </mc:Fallback>
        </mc:AlternateContent>
      </w:r>
      <w:r>
        <w:rPr>
          <w:rFonts w:ascii="华文仿宋" w:eastAsia="华文仿宋" w:hAnsi="华文仿宋" w:hint="eastAsia"/>
          <w:b/>
          <w:bCs/>
          <w:noProof/>
          <w:color w:val="1F497D" w:themeColor="text2"/>
        </w:rPr>
        <mc:AlternateContent>
          <mc:Choice Requires="wps">
            <w:drawing>
              <wp:anchor distT="0" distB="0" distL="114300" distR="114300" simplePos="0" relativeHeight="251666432" behindDoc="0" locked="0" layoutInCell="1" allowOverlap="1" wp14:anchorId="15CC53DA" wp14:editId="35D988E5">
                <wp:simplePos x="0" y="0"/>
                <wp:positionH relativeFrom="column">
                  <wp:posOffset>2831893</wp:posOffset>
                </wp:positionH>
                <wp:positionV relativeFrom="paragraph">
                  <wp:posOffset>4919995</wp:posOffset>
                </wp:positionV>
                <wp:extent cx="0" cy="268605"/>
                <wp:effectExtent l="50800" t="25400" r="76200" b="86995"/>
                <wp:wrapNone/>
                <wp:docPr id="10" name="直线连接符 10"/>
                <wp:cNvGraphicFramePr/>
                <a:graphic xmlns:a="http://schemas.openxmlformats.org/drawingml/2006/main">
                  <a:graphicData uri="http://schemas.microsoft.com/office/word/2010/wordprocessingShape">
                    <wps:wsp>
                      <wps:cNvCnPr/>
                      <wps:spPr>
                        <a:xfrm>
                          <a:off x="0" y="0"/>
                          <a:ext cx="0" cy="268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1D1D04C" id="直线连接符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3pt,387.4pt" to="223pt,40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q2TcsBAADBAwAADgAAAGRycy9lMm9Eb2MueG1srFNLbtswEN0X6B0I7mvJBmoEguUsErSbojXS&#10;5AAMNbQI8AeSteRL9AIFsmtXXWaVTW5T5xgZUrIStAUCFN1Q/Mx7M+/NaHXaa0V24IO0pqbzWUkJ&#10;GG4babY1vbp89+aEkhCZaZiyBmq6h0BP169frTpXwcK2VjXgCZKYUHWupm2MriqKwFvQLMysA4OP&#10;wnrNIh79tmg865Bdq2JRlsuis75x3nIIAW/Ph0e6zvxCAI+fhAgQiaop1hbz6vN6ndZivWLV1jPX&#10;Sj6Wwf6hCs2kwaQT1TmLjHzx8g8qLbm3wYo441YXVgjJIWtANfPyNzWfW+Yga0FzgptsCv+Pln/c&#10;bTyRDfYO7TFMY48O324Pd/cP9ze/vn4//PxB8AVt6lyoMPrMbPx4Cm7jk+ZeeJ2+qIb02dr9ZC30&#10;kfDhkuPtYnmyLN8muuIJ53yI78FqkjY1VdIk0axiuw8hDqHHEMSlOobMeRf3ClKwMhcgUAjmWmR0&#10;HiE4U57sGDafcQ4mzsfUOTrBhFRqApYvA8f4BIU8XhN4/jJ4QuTM1sQJrKWx/m8EsT+WLIb4owOD&#10;7mTBtW32uSfZGpyTbO4402kQn58z/OnPWz8CAAD//wMAUEsDBBQABgAIAAAAIQDZv3Vi3wAAAAsB&#10;AAAPAAAAZHJzL2Rvd25yZXYueG1sTI/BSsNAEIbvgu+wjOBF7CYlNCVmUoogXrzYiOBtm51ko9nZ&#10;kN2m6du74kGPM/Pzz/eVu8UOYqbJ944R0lUCgrhxuucO4a1+ut+C8EGxVoNjQriQh111fVWqQrsz&#10;v9J8CJ2IJewLhWBCGAspfWPIKr9yI3G8tW6yKsRx6qSe1DmW20Guk2Qjreo5fjBqpEdDzdfhZBHa&#10;/cTr+lLb5xf1+X7nk/nDuBbx9mbZP4AItIS/MPzgR3SoItPRnVh7MSBk2Sa6BIQ8z6JDTPxujgjb&#10;NE9BVqX871B9AwAA//8DAFBLAQItABQABgAIAAAAIQDkmcPA+wAAAOEBAAATAAAAAAAAAAAAAAAA&#10;AAAAAABbQ29udGVudF9UeXBlc10ueG1sUEsBAi0AFAAGAAgAAAAhACOyauHXAAAAlAEAAAsAAAAA&#10;AAAAAAAAAAAALAEAAF9yZWxzLy5yZWxzUEsBAi0AFAAGAAgAAAAhAOKqtk3LAQAAwQMAAA4AAAAA&#10;AAAAAAAAAAAALAIAAGRycy9lMm9Eb2MueG1sUEsBAi0AFAAGAAgAAAAhANm/dWLfAAAACwEAAA8A&#10;AAAAAAAAAAAAAAAAIwQAAGRycy9kb3ducmV2LnhtbFBLBQYAAAAABAAEAPMAAAAvBQAAAAA=&#10;" strokecolor="#4f81bd [3204]" strokeweight="2pt">
                <v:shadow on="t" opacity="24903f" mv:blur="40000f" origin=",.5" offset="0,20000emu"/>
              </v:line>
            </w:pict>
          </mc:Fallback>
        </mc:AlternateContent>
      </w:r>
      <w:r>
        <w:rPr>
          <w:rFonts w:ascii="华文仿宋" w:eastAsia="华文仿宋" w:hAnsi="华文仿宋" w:hint="eastAsia"/>
          <w:b/>
          <w:bCs/>
          <w:noProof/>
          <w:color w:val="1F497D" w:themeColor="text2"/>
        </w:rPr>
        <mc:AlternateContent>
          <mc:Choice Requires="wps">
            <w:drawing>
              <wp:anchor distT="0" distB="0" distL="114300" distR="114300" simplePos="0" relativeHeight="251664384" behindDoc="0" locked="0" layoutInCell="1" allowOverlap="1" wp14:anchorId="109C56D2" wp14:editId="78EB61AA">
                <wp:simplePos x="0" y="0"/>
                <wp:positionH relativeFrom="column">
                  <wp:posOffset>238760</wp:posOffset>
                </wp:positionH>
                <wp:positionV relativeFrom="paragraph">
                  <wp:posOffset>2489835</wp:posOffset>
                </wp:positionV>
                <wp:extent cx="5175250" cy="2421255"/>
                <wp:effectExtent l="50800" t="25400" r="82550" b="93345"/>
                <wp:wrapThrough wrapText="bothSides">
                  <wp:wrapPolygon edited="0">
                    <wp:start x="848" y="-227"/>
                    <wp:lineTo x="-212" y="-227"/>
                    <wp:lineTo x="-212" y="20393"/>
                    <wp:lineTo x="318" y="21526"/>
                    <wp:lineTo x="848" y="22206"/>
                    <wp:lineTo x="954" y="22206"/>
                    <wp:lineTo x="20672" y="22206"/>
                    <wp:lineTo x="20778" y="22206"/>
                    <wp:lineTo x="21308" y="21526"/>
                    <wp:lineTo x="21839" y="18127"/>
                    <wp:lineTo x="21839" y="2493"/>
                    <wp:lineTo x="21414" y="1133"/>
                    <wp:lineTo x="20778" y="-227"/>
                    <wp:lineTo x="848" y="-227"/>
                  </wp:wrapPolygon>
                </wp:wrapThrough>
                <wp:docPr id="9" name="圆角矩形 9"/>
                <wp:cNvGraphicFramePr/>
                <a:graphic xmlns:a="http://schemas.openxmlformats.org/drawingml/2006/main">
                  <a:graphicData uri="http://schemas.microsoft.com/office/word/2010/wordprocessingShape">
                    <wps:wsp>
                      <wps:cNvSpPr/>
                      <wps:spPr>
                        <a:xfrm>
                          <a:off x="0" y="0"/>
                          <a:ext cx="5175250" cy="242125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7B71725" w14:textId="2E04801F" w:rsidR="00437374" w:rsidRDefault="00437374" w:rsidP="005C657D">
                            <w:pPr>
                              <w:jc w:val="center"/>
                              <w:rPr>
                                <w:rFonts w:ascii="STFangsong" w:eastAsia="STFangsong" w:hAnsi="STFangsong"/>
                                <w:b/>
                              </w:rPr>
                            </w:pPr>
                            <w:r w:rsidRPr="005C657D">
                              <w:rPr>
                                <w:rFonts w:ascii="STFangsong" w:eastAsia="STFangsong" w:hAnsi="STFangsong" w:hint="eastAsia"/>
                                <w:b/>
                              </w:rPr>
                              <w:t>「主动公开渠道」</w:t>
                            </w:r>
                          </w:p>
                          <w:p w14:paraId="7DB3DF07" w14:textId="4F855E83" w:rsidR="00437374" w:rsidRPr="005C657D" w:rsidRDefault="00437374" w:rsidP="005C657D">
                            <w:pPr>
                              <w:pStyle w:val="ad"/>
                              <w:numPr>
                                <w:ilvl w:val="0"/>
                                <w:numId w:val="2"/>
                              </w:numPr>
                              <w:ind w:firstLineChars="0"/>
                              <w:jc w:val="left"/>
                              <w:rPr>
                                <w:rFonts w:ascii="STFangsong" w:eastAsia="STFangsong" w:hAnsi="STFangsong"/>
                                <w:b/>
                              </w:rPr>
                            </w:pPr>
                            <w:r w:rsidRPr="005C657D">
                              <w:rPr>
                                <w:rFonts w:ascii="STFangsong" w:eastAsia="STFangsong" w:hAnsi="STFangsong" w:hint="eastAsia"/>
                                <w:b/>
                              </w:rPr>
                              <w:t>政府网站、政府公报或者其他互联网政务媒体、政务微博等网络平台</w:t>
                            </w:r>
                            <w:r>
                              <w:rPr>
                                <w:rFonts w:ascii="STFangsong" w:eastAsia="STFangsong" w:hAnsi="STFangsong" w:hint="eastAsia"/>
                                <w:b/>
                              </w:rPr>
                              <w:t>；</w:t>
                            </w:r>
                          </w:p>
                          <w:p w14:paraId="0133E304" w14:textId="19021D42"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新闻发布会；</w:t>
                            </w:r>
                          </w:p>
                          <w:p w14:paraId="6A6AA9D4" w14:textId="2988754B"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报纸、广播、电视；</w:t>
                            </w:r>
                          </w:p>
                          <w:p w14:paraId="697ADD4B" w14:textId="0E7C0F42"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国家档案馆、公共图书馆、政务服务大厅；</w:t>
                            </w:r>
                          </w:p>
                          <w:p w14:paraId="558C9D51" w14:textId="187B60E2"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公共查阅室、资料索取点、信息公告栏、电子信息屏；</w:t>
                            </w:r>
                          </w:p>
                          <w:p w14:paraId="3A1A27F3" w14:textId="15BA338F" w:rsidR="00437374" w:rsidRPr="005C657D"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其他方式和渠道。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9C56D2" id="圆角矩形 9" o:spid="_x0000_s1059" style="position:absolute;left:0;text-align:left;margin-left:18.8pt;margin-top:196.05pt;width:407.5pt;height:19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CQYICAAAyBQAADgAAAGRycy9lMm9Eb2MueG1srFRNahsxFN4XegehfTOesd00JuNgElIKIQlJ&#10;StayRooHNHqqJHvGPUAP0HWh0E3pIXqc0B6jT5qfmDQQKN1o9Ob9f+97OjxqKkU2wroSdE7TvREl&#10;QnMoSn2X0/c3p6/eUOI80wVToEVOt8LRo/nLF4e1mYkMVqAKYQkG0W5Wm5yuvDezJHF8JSrm9sAI&#10;jUoJtmIeRXuXFJbVGL1SSTYavU5qsIWxwIVz+PekVdJ5jC+l4P5CSic8UTnF2nw8bTyX4Uzmh2x2&#10;Z5lZlbwrg/1DFRUrNSYdQp0wz8jaln+FqkpuwYH0exyqBKQsuYg9YDfp6FE31ytmROwFwXFmgMn9&#10;v7D8fHNpSVnk9IASzSoc0f2XT7+/f/719cf9z2/kICBUGzdDw2tzaTvJ4TW020hbhS82QpqI6nZA&#10;VTSecPw5Tfen2RTB56jLJlmaTachavLgbqzzbwVUJFxyamGtiyucXYSUbc6cb+17O3QONbVVxJvf&#10;KhEKUfpKSOwH86bROzJJHCtLNgw5wDgX2qdd/mgd3GSp1OA4ft6xsw+uIrJscM6edx48YmbQfnCu&#10;Sg32qQBqKFm29j0Cbd8BAt8smzjI8bif2RKKLU7XQkt7Z/hpiQCfMecvmUWe41Bwd/0FHlJBnVPo&#10;bpSswH586n+wR/qhlpIa9yan7sOaWUGJeqeRmAfpZBIWLQqT6X6Ggt3VLHc1el0dA44lxVfC8HgN&#10;9l71V2mhusUVX4SsqGKaY+6ccm974di3+4yPBBeLRTTD5TLMn+lrw3siBO7cNLfMmo5lHgl6Dv2O&#10;sdkjnrW2YUQaFmsPsowkDFC3uHYjwMWMXO4ekbD5u3K0enjq5n8AAAD//wMAUEsDBBQABgAIAAAA&#10;IQDnjMoq4QAAAAoBAAAPAAAAZHJzL2Rvd25yZXYueG1sTI9NT8MwDIbvSPyHyEjcWNruo6M0ndA0&#10;JJjEgTFpV6/J2rLGqZpsLf8ec4KTZfvR68f5arStuJreN44UxJMIhKHS6YYqBfvPl4clCB+QNLaO&#10;jIJv42FV3N7kmGk30Ie57kIlOIR8hgrqELpMSl/WxqKfuM4Q706utxi47Supexw43LYyiaKFtNgQ&#10;X6ixM+valOfdxSpo18P59e0Ub7bz95k+0LjBL4yUur8bn59ABDOGPxh+9VkdCnY6ugtpL1oF03TB&#10;JNfHJAbBwHKe8OSoIE2nM5BFLv+/UPwAAAD//wMAUEsBAi0AFAAGAAgAAAAhAOSZw8D7AAAA4QEA&#10;ABMAAAAAAAAAAAAAAAAAAAAAAFtDb250ZW50X1R5cGVzXS54bWxQSwECLQAUAAYACAAAACEAI7Jq&#10;4dcAAACUAQAACwAAAAAAAAAAAAAAAAAsAQAAX3JlbHMvLnJlbHNQSwECLQAUAAYACAAAACEABN+C&#10;QYICAAAyBQAADgAAAAAAAAAAAAAAAAAsAgAAZHJzL2Uyb0RvYy54bWxQSwECLQAUAAYACAAAACEA&#10;54zKKuEAAAAKAQAADwAAAAAAAAAAAAAAAADaBAAAZHJzL2Rvd25yZXYueG1sUEsFBgAAAAAEAAQA&#10;8wAAAOgFAAAAAA==&#10;" fillcolor="#4f81bd [3204]" strokecolor="#4579b8 [3044]">
                <v:fill color2="#a7bfde [1620]" rotate="t" type="gradient">
                  <o:fill v:ext="view" type="gradientUnscaled"/>
                </v:fill>
                <v:shadow on="t" opacity="22937f" mv:blur="40000f" origin=",.5" offset="0,23000emu"/>
                <v:textbox>
                  <w:txbxContent>
                    <w:p w14:paraId="57B71725" w14:textId="2E04801F" w:rsidR="00437374" w:rsidRDefault="00437374" w:rsidP="005C657D">
                      <w:pPr>
                        <w:jc w:val="center"/>
                        <w:rPr>
                          <w:rFonts w:ascii="STFangsong" w:eastAsia="STFangsong" w:hAnsi="STFangsong"/>
                          <w:b/>
                        </w:rPr>
                      </w:pPr>
                      <w:r w:rsidRPr="005C657D">
                        <w:rPr>
                          <w:rFonts w:ascii="STFangsong" w:eastAsia="STFangsong" w:hAnsi="STFangsong" w:hint="eastAsia"/>
                          <w:b/>
                        </w:rPr>
                        <w:t>「主动公开渠道」</w:t>
                      </w:r>
                    </w:p>
                    <w:p w14:paraId="7DB3DF07" w14:textId="4F855E83" w:rsidR="00437374" w:rsidRPr="005C657D" w:rsidRDefault="00437374" w:rsidP="005C657D">
                      <w:pPr>
                        <w:pStyle w:val="ad"/>
                        <w:numPr>
                          <w:ilvl w:val="0"/>
                          <w:numId w:val="2"/>
                        </w:numPr>
                        <w:ind w:firstLineChars="0"/>
                        <w:jc w:val="left"/>
                        <w:rPr>
                          <w:rFonts w:ascii="STFangsong" w:eastAsia="STFangsong" w:hAnsi="STFangsong"/>
                          <w:b/>
                        </w:rPr>
                      </w:pPr>
                      <w:r w:rsidRPr="005C657D">
                        <w:rPr>
                          <w:rFonts w:ascii="STFangsong" w:eastAsia="STFangsong" w:hAnsi="STFangsong" w:hint="eastAsia"/>
                          <w:b/>
                        </w:rPr>
                        <w:t>政府网站、政府公报或者其他互联网政务媒体、政务微博等网络平台</w:t>
                      </w:r>
                      <w:r>
                        <w:rPr>
                          <w:rFonts w:ascii="STFangsong" w:eastAsia="STFangsong" w:hAnsi="STFangsong" w:hint="eastAsia"/>
                          <w:b/>
                        </w:rPr>
                        <w:t>；</w:t>
                      </w:r>
                    </w:p>
                    <w:p w14:paraId="0133E304" w14:textId="19021D42"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新闻发布会；</w:t>
                      </w:r>
                    </w:p>
                    <w:p w14:paraId="6A6AA9D4" w14:textId="2988754B"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报纸、广播、电视；</w:t>
                      </w:r>
                    </w:p>
                    <w:p w14:paraId="697ADD4B" w14:textId="0E7C0F42"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国家档案馆、公共图书馆、政务服务大厅；</w:t>
                      </w:r>
                    </w:p>
                    <w:p w14:paraId="558C9D51" w14:textId="187B60E2" w:rsidR="00437374"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公共查阅室、资料索取点、信息公告栏、电子信息屏；</w:t>
                      </w:r>
                    </w:p>
                    <w:p w14:paraId="3A1A27F3" w14:textId="15BA338F" w:rsidR="00437374" w:rsidRPr="005C657D" w:rsidRDefault="00437374" w:rsidP="005C657D">
                      <w:pPr>
                        <w:pStyle w:val="ad"/>
                        <w:numPr>
                          <w:ilvl w:val="0"/>
                          <w:numId w:val="2"/>
                        </w:numPr>
                        <w:ind w:firstLineChars="0"/>
                        <w:jc w:val="left"/>
                        <w:rPr>
                          <w:rFonts w:ascii="STFangsong" w:eastAsia="STFangsong" w:hAnsi="STFangsong"/>
                          <w:b/>
                        </w:rPr>
                      </w:pPr>
                      <w:r>
                        <w:rPr>
                          <w:rFonts w:ascii="STFangsong" w:eastAsia="STFangsong" w:hAnsi="STFangsong" w:hint="eastAsia"/>
                          <w:b/>
                        </w:rPr>
                        <w:t>其他方式和渠道。</w:t>
                      </w:r>
                    </w:p>
                  </w:txbxContent>
                </v:textbox>
                <w10:wrap type="through"/>
              </v:roundrect>
            </w:pict>
          </mc:Fallback>
        </mc:AlternateContent>
      </w:r>
      <w:r w:rsidR="005C657D">
        <w:rPr>
          <w:rFonts w:ascii="华文仿宋" w:eastAsia="华文仿宋" w:hAnsi="华文仿宋" w:hint="eastAsia"/>
          <w:b/>
          <w:bCs/>
          <w:noProof/>
          <w:color w:val="1F497D" w:themeColor="text2"/>
        </w:rPr>
        <mc:AlternateContent>
          <mc:Choice Requires="wps">
            <w:drawing>
              <wp:anchor distT="0" distB="0" distL="114300" distR="114300" simplePos="0" relativeHeight="251663360" behindDoc="0" locked="0" layoutInCell="1" allowOverlap="1" wp14:anchorId="7AEED0A0" wp14:editId="67D156D3">
                <wp:simplePos x="0" y="0"/>
                <wp:positionH relativeFrom="column">
                  <wp:posOffset>2753921</wp:posOffset>
                </wp:positionH>
                <wp:positionV relativeFrom="paragraph">
                  <wp:posOffset>2232468</wp:posOffset>
                </wp:positionV>
                <wp:extent cx="0" cy="268605"/>
                <wp:effectExtent l="50800" t="25400" r="76200" b="86995"/>
                <wp:wrapNone/>
                <wp:docPr id="8" name="直线连接符 8"/>
                <wp:cNvGraphicFramePr/>
                <a:graphic xmlns:a="http://schemas.openxmlformats.org/drawingml/2006/main">
                  <a:graphicData uri="http://schemas.microsoft.com/office/word/2010/wordprocessingShape">
                    <wps:wsp>
                      <wps:cNvCnPr/>
                      <wps:spPr>
                        <a:xfrm>
                          <a:off x="0" y="0"/>
                          <a:ext cx="0" cy="268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AF654DE" id="直线连接符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6.85pt,175.8pt" to="216.85pt,19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3ZDcoBAAC/AwAADgAAAGRycy9lMm9Eb2MueG1srFNLbtswEN0X6B0I7mPJBmIYguUsEjSboDX6&#10;OQBDDS0C/IFkLfkSvUCB7tpVl111k9vUOUaHlKwUSYEARTcUP/PezHszWl/0WpE9+CCtqel8VlIC&#10;httGml1NP7x/dbaiJERmGqasgZoeINCLzcsX685VsLCtVQ14giQmVJ2raRujq4oi8BY0CzPrwOCj&#10;sF6ziEe/KxrPOmTXqliU5bLorG+ctxxCwNur4ZFuMr8QwOMbIQJEomqKtcW8+rzeprXYrFm188y1&#10;ko9lsH+oQjNpMOlEdcUiIx+9fEKlJfc2WBFn3OrCCiE5ZA2oZl4+UvOuZQ6yFjQnuMmm8P9o+ev9&#10;1hPZ1BQbZZjGFh0//zj+vLu/+/Lr09fj929klUzqXKgw9tJs/XgKbuuT4l54nb6ohfTZ2MNkLPSR&#10;8OGS4+1iuVqW54mueMA5H+I1WE3SpqZKmiSZVWx/E+IQegpBXKpjyJx38aAgBSvzFgTKwFyLjM4D&#10;BJfKkz3D1jPOwcT5mDpHJ5iQSk3A8nngGJ+gkIdrAs+fB0+InNmaOIG1NNb/jSD2p5LFEH9yYNCd&#10;LLi1zSH3JFuDU5LNHSc6jeGf5wx/+O82vwEAAP//AwBQSwMEFAAGAAgAAAAhACvPifXgAAAACwEA&#10;AA8AAABkcnMvZG93bnJldi54bWxMj8FOwzAMhu9IvENkJC6IpVthsNJ0mpAQl11YERI3r0mbQuNU&#10;TdZ1b4/RDnD070+/P+fryXViNENoPSmYzxIQhiqvW2oUvJcvt48gQkTS2HkyCk4mwLq4vMgx0/5I&#10;b2bcxUZwCYUMFdgY+0zKUFnjMMx8b4h3tR8cRh6HRuoBj1zuOrlIkqV02BJfsNibZ2uq793BKag3&#10;Ay3KU+let/j1cROS8dP6Wqnrq2nzBCKaKf7B8KvP6lCw094fSAfRKbhL0wdGFaT38yUIJs7JnpNV&#10;ugJZ5PL/D8UPAAAA//8DAFBLAQItABQABgAIAAAAIQDkmcPA+wAAAOEBAAATAAAAAAAAAAAAAAAA&#10;AAAAAABbQ29udGVudF9UeXBlc10ueG1sUEsBAi0AFAAGAAgAAAAhACOyauHXAAAAlAEAAAsAAAAA&#10;AAAAAAAAAAAALAEAAF9yZWxzLy5yZWxzUEsBAi0AFAAGAAgAAAAhAI492Q3KAQAAvwMAAA4AAAAA&#10;AAAAAAAAAAAALAIAAGRycy9lMm9Eb2MueG1sUEsBAi0AFAAGAAgAAAAhACvPifXgAAAACwEAAA8A&#10;AAAAAAAAAAAAAAAAIgQAAGRycy9kb3ducmV2LnhtbFBLBQYAAAAABAAEAPMAAAAvBQAAAAA=&#10;" strokecolor="#4f81bd [3204]" strokeweight="2pt">
                <v:shadow on="t" opacity="24903f" mv:blur="40000f" origin=",.5" offset="0,20000emu"/>
              </v:line>
            </w:pict>
          </mc:Fallback>
        </mc:AlternateContent>
      </w:r>
      <w:r w:rsidR="005C657D">
        <w:rPr>
          <w:rFonts w:ascii="华文仿宋" w:eastAsia="华文仿宋" w:hAnsi="华文仿宋" w:hint="eastAsia"/>
          <w:b/>
          <w:bCs/>
          <w:noProof/>
          <w:color w:val="1F497D" w:themeColor="text2"/>
        </w:rPr>
        <mc:AlternateContent>
          <mc:Choice Requires="wps">
            <w:drawing>
              <wp:anchor distT="0" distB="0" distL="114300" distR="114300" simplePos="0" relativeHeight="251662336" behindDoc="0" locked="0" layoutInCell="1" allowOverlap="1" wp14:anchorId="24254567" wp14:editId="7B3B9AC9">
                <wp:simplePos x="0" y="0"/>
                <wp:positionH relativeFrom="column">
                  <wp:posOffset>164465</wp:posOffset>
                </wp:positionH>
                <wp:positionV relativeFrom="paragraph">
                  <wp:posOffset>607695</wp:posOffset>
                </wp:positionV>
                <wp:extent cx="5258435" cy="1617345"/>
                <wp:effectExtent l="50800" t="25400" r="75565" b="109855"/>
                <wp:wrapThrough wrapText="bothSides">
                  <wp:wrapPolygon edited="0">
                    <wp:start x="417" y="-339"/>
                    <wp:lineTo x="-209" y="-339"/>
                    <wp:lineTo x="-209" y="21032"/>
                    <wp:lineTo x="417" y="22728"/>
                    <wp:lineTo x="522" y="22728"/>
                    <wp:lineTo x="21076" y="22728"/>
                    <wp:lineTo x="21180" y="22728"/>
                    <wp:lineTo x="21702" y="21371"/>
                    <wp:lineTo x="21806" y="16283"/>
                    <wp:lineTo x="21806" y="2714"/>
                    <wp:lineTo x="21702" y="2035"/>
                    <wp:lineTo x="21180" y="-339"/>
                    <wp:lineTo x="417" y="-339"/>
                  </wp:wrapPolygon>
                </wp:wrapThrough>
                <wp:docPr id="7" name="圆角矩形 7"/>
                <wp:cNvGraphicFramePr/>
                <a:graphic xmlns:a="http://schemas.openxmlformats.org/drawingml/2006/main">
                  <a:graphicData uri="http://schemas.microsoft.com/office/word/2010/wordprocessingShape">
                    <wps:wsp>
                      <wps:cNvSpPr/>
                      <wps:spPr>
                        <a:xfrm>
                          <a:off x="0" y="0"/>
                          <a:ext cx="5258435" cy="16173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074C3BB" w14:textId="463C3B73" w:rsidR="00437374" w:rsidRPr="00FF0F6B" w:rsidRDefault="00437374" w:rsidP="00FF0F6B">
                            <w:pPr>
                              <w:jc w:val="center"/>
                              <w:rPr>
                                <w:rFonts w:ascii="STFangsong" w:eastAsia="STFangsong" w:hAnsi="STFangsong"/>
                                <w:b/>
                              </w:rPr>
                            </w:pPr>
                            <w:r w:rsidRPr="00FF0F6B">
                              <w:rPr>
                                <w:rFonts w:ascii="STFangsong" w:eastAsia="STFangsong" w:hAnsi="STFangsong" w:hint="eastAsia"/>
                                <w:b/>
                              </w:rPr>
                              <w:t>「疫情相关信息主动公开范围」</w:t>
                            </w:r>
                          </w:p>
                          <w:p w14:paraId="1C857091" w14:textId="0D479F38" w:rsidR="00437374" w:rsidRPr="00FF0F6B" w:rsidRDefault="00437374" w:rsidP="00FF0F6B">
                            <w:pPr>
                              <w:pStyle w:val="ad"/>
                              <w:numPr>
                                <w:ilvl w:val="0"/>
                                <w:numId w:val="1"/>
                              </w:numPr>
                              <w:ind w:firstLineChars="0"/>
                              <w:rPr>
                                <w:rFonts w:ascii="STFangsong" w:eastAsia="STFangsong" w:hAnsi="STFangsong"/>
                                <w:b/>
                              </w:rPr>
                            </w:pPr>
                            <w:r w:rsidRPr="00FF0F6B">
                              <w:rPr>
                                <w:rFonts w:ascii="STFangsong" w:eastAsia="STFangsong" w:hAnsi="STFangsong" w:hint="eastAsia"/>
                                <w:b/>
                              </w:rPr>
                              <w:t>突发公共事件的应急预案、预警信息及应对情况：</w:t>
                            </w:r>
                          </w:p>
                          <w:p w14:paraId="53DED303" w14:textId="2661447B" w:rsidR="00437374" w:rsidRPr="00FF0F6B" w:rsidRDefault="00437374" w:rsidP="00FF0F6B">
                            <w:pPr>
                              <w:pStyle w:val="ad"/>
                              <w:numPr>
                                <w:ilvl w:val="0"/>
                                <w:numId w:val="1"/>
                              </w:numPr>
                              <w:ind w:firstLineChars="0"/>
                              <w:jc w:val="left"/>
                              <w:rPr>
                                <w:rFonts w:ascii="STFangsong" w:eastAsia="STFangsong" w:hAnsi="STFangsong"/>
                                <w:b/>
                              </w:rPr>
                            </w:pPr>
                            <w:r w:rsidRPr="00FF0F6B">
                              <w:rPr>
                                <w:rFonts w:ascii="STFangsong" w:eastAsia="STFangsong" w:hAnsi="STFangsong" w:hint="eastAsia"/>
                                <w:b/>
                              </w:rPr>
                              <w:t>初步核实情况；</w:t>
                            </w:r>
                          </w:p>
                          <w:p w14:paraId="487AB43C" w14:textId="2358A4D5" w:rsidR="00437374" w:rsidRPr="00FF0F6B" w:rsidRDefault="00437374" w:rsidP="00FF0F6B">
                            <w:pPr>
                              <w:pStyle w:val="ad"/>
                              <w:numPr>
                                <w:ilvl w:val="0"/>
                                <w:numId w:val="1"/>
                              </w:numPr>
                              <w:ind w:firstLineChars="0"/>
                              <w:jc w:val="left"/>
                              <w:rPr>
                                <w:rFonts w:ascii="STFangsong" w:eastAsia="STFangsong" w:hAnsi="STFangsong"/>
                                <w:b/>
                              </w:rPr>
                            </w:pPr>
                            <w:r w:rsidRPr="00FF0F6B">
                              <w:rPr>
                                <w:rFonts w:ascii="STFangsong" w:eastAsia="STFangsong" w:hAnsi="STFangsong" w:hint="eastAsia"/>
                                <w:b/>
                              </w:rPr>
                              <w:t>根据事态发展和处理情况，持续公开工作进展和政府应对措施等政府信息</w:t>
                            </w:r>
                            <w:r>
                              <w:rPr>
                                <w:rFonts w:ascii="STFangsong" w:eastAsia="STFangsong" w:hAnsi="STFangsong"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254567" id="圆角矩形 7" o:spid="_x0000_s1060" style="position:absolute;left:0;text-align:left;margin-left:12.95pt;margin-top:47.85pt;width:414.05pt;height:1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SCGoMCAAAyBQAADgAAAGRycy9lMm9Eb2MueG1srFRNahsxFN4XegehfTMe/8SpyTiYhJRCSEyS&#10;krWskeIBjZ4qyZ5xD9ADdB0odFN6iB4ntMfok+YnIQ0ESjcavXn/3/ueDo/qUpGtsK4AndF0b0CJ&#10;0BzyQt9m9MP16ZsDSpxnOmcKtMjoTjh6NH/96rAyMzGENahcWIJBtJtVJqNr780sSRxfi5K5PTBC&#10;o1KCLZlH0d4muWUVRi9VMhwM9pMKbG4scOEc/j1plHQe40spuL+Q0glPVEaxNh9PG89VOJP5IZvd&#10;WmbWBW/LYP9QRckKjUn7UCfMM7KxxV+hyoJbcCD9HocyASkLLmIP2E06eNLN1ZoZEXtBcJzpYXL/&#10;Lyw/3y4tKfKMTinRrMQR3d99/v39y6+vP+5/fiPTgFBl3AwNr8zStpLDa2i3lrYMX2yE1BHVXY+q&#10;qD3h+HMynByMRxNKOOrS/XQ6Gk9C1OTB3Vjn3wkoSbhk1MJG55c4uwgp254539h3dugcamqqiDe/&#10;UyIUovSlkNgP5k2jd2SSOFaWbBlygHEutE/b/NE6uMlCqd5x9LJjax9cRWRZ7zx82bn3iJlB+965&#10;LDTY5wKovmTZ2HcINH0HCHy9quMgR+NuZivIdzhdCw3tneGnBQJ8xpxfMos8x43A3fUXeEgFVUah&#10;vVGyBvvpuf/BHumHWkoq3JuMuo8bZgUl6r1GYr5Nx+OwaFEYT6ZDFOxjzeqxRm/KY8CxpPhKGB6v&#10;wd6r7iotlDe44ouQFVVMc8ydUe5tJxz7Zp/xkeBisYhmuFyG+TN9ZXhHhMCd6/qGWdOyzCNBz6Hb&#10;MTZ7wrPGNoxIw2LjQRaRhAHqBtd2BLiYkcvtIxI2/7EcrR6euvkfAAAA//8DAFBLAwQUAAYACAAA&#10;ACEAKZRX+uAAAAAJAQAADwAAAGRycy9kb3ducmV2LnhtbEyPwU7DMBBE70j8g7VI3KjdEkMb4lSo&#10;KhJU4kBbies2dpNQex3FbhP+HnOC42hGM2+K5egsu5g+tJ4UTCcCmKHK65ZqBfvdy90cWIhIGq0n&#10;o+DbBFiW11cF5toP9GEu21izVEIhRwVNjF3Oeaga4zBMfGcoeUffO4xJ9jXXPQ6p3Fk+E+KBO2wp&#10;LTTYmVVjqtP27BTY1XB6fTtO1xv5nulPGtf4hUKp25vx+QlYNGP8C8MvfkKHMjEd/Jl0YFbBTC5S&#10;UsFCPgJL/lxm6dtBwb0UGfCy4P8flD8AAAD//wMAUEsBAi0AFAAGAAgAAAAhAOSZw8D7AAAA4QEA&#10;ABMAAAAAAAAAAAAAAAAAAAAAAFtDb250ZW50X1R5cGVzXS54bWxQSwECLQAUAAYACAAAACEAI7Jq&#10;4dcAAACUAQAACwAAAAAAAAAAAAAAAAAsAQAAX3JlbHMvLnJlbHNQSwECLQAUAAYACAAAACEApHSC&#10;GoMCAAAyBQAADgAAAAAAAAAAAAAAAAAsAgAAZHJzL2Uyb0RvYy54bWxQSwECLQAUAAYACAAAACEA&#10;KZRX+uAAAAAJAQAADwAAAAAAAAAAAAAAAADbBAAAZHJzL2Rvd25yZXYueG1sUEsFBgAAAAAEAAQA&#10;8wAAAOgFAAAAAA==&#10;" fillcolor="#4f81bd [3204]" strokecolor="#4579b8 [3044]">
                <v:fill color2="#a7bfde [1620]" rotate="t" type="gradient">
                  <o:fill v:ext="view" type="gradientUnscaled"/>
                </v:fill>
                <v:shadow on="t" opacity="22937f" mv:blur="40000f" origin=",.5" offset="0,23000emu"/>
                <v:textbox>
                  <w:txbxContent>
                    <w:p w14:paraId="4074C3BB" w14:textId="463C3B73" w:rsidR="00437374" w:rsidRPr="00FF0F6B" w:rsidRDefault="00437374" w:rsidP="00FF0F6B">
                      <w:pPr>
                        <w:jc w:val="center"/>
                        <w:rPr>
                          <w:rFonts w:ascii="STFangsong" w:eastAsia="STFangsong" w:hAnsi="STFangsong"/>
                          <w:b/>
                        </w:rPr>
                      </w:pPr>
                      <w:r w:rsidRPr="00FF0F6B">
                        <w:rPr>
                          <w:rFonts w:ascii="STFangsong" w:eastAsia="STFangsong" w:hAnsi="STFangsong" w:hint="eastAsia"/>
                          <w:b/>
                        </w:rPr>
                        <w:t>「疫情相关信息主动公开范围」</w:t>
                      </w:r>
                    </w:p>
                    <w:p w14:paraId="1C857091" w14:textId="0D479F38" w:rsidR="00437374" w:rsidRPr="00FF0F6B" w:rsidRDefault="00437374" w:rsidP="00FF0F6B">
                      <w:pPr>
                        <w:pStyle w:val="ad"/>
                        <w:numPr>
                          <w:ilvl w:val="0"/>
                          <w:numId w:val="1"/>
                        </w:numPr>
                        <w:ind w:firstLineChars="0"/>
                        <w:rPr>
                          <w:rFonts w:ascii="STFangsong" w:eastAsia="STFangsong" w:hAnsi="STFangsong"/>
                          <w:b/>
                        </w:rPr>
                      </w:pPr>
                      <w:r w:rsidRPr="00FF0F6B">
                        <w:rPr>
                          <w:rFonts w:ascii="STFangsong" w:eastAsia="STFangsong" w:hAnsi="STFangsong" w:hint="eastAsia"/>
                          <w:b/>
                        </w:rPr>
                        <w:t>突发公共事件的应急预案、预警信息及应对情况：</w:t>
                      </w:r>
                    </w:p>
                    <w:p w14:paraId="53DED303" w14:textId="2661447B" w:rsidR="00437374" w:rsidRPr="00FF0F6B" w:rsidRDefault="00437374" w:rsidP="00FF0F6B">
                      <w:pPr>
                        <w:pStyle w:val="ad"/>
                        <w:numPr>
                          <w:ilvl w:val="0"/>
                          <w:numId w:val="1"/>
                        </w:numPr>
                        <w:ind w:firstLineChars="0"/>
                        <w:jc w:val="left"/>
                        <w:rPr>
                          <w:rFonts w:ascii="STFangsong" w:eastAsia="STFangsong" w:hAnsi="STFangsong"/>
                          <w:b/>
                        </w:rPr>
                      </w:pPr>
                      <w:r w:rsidRPr="00FF0F6B">
                        <w:rPr>
                          <w:rFonts w:ascii="STFangsong" w:eastAsia="STFangsong" w:hAnsi="STFangsong" w:hint="eastAsia"/>
                          <w:b/>
                        </w:rPr>
                        <w:t>初步核实情况；</w:t>
                      </w:r>
                    </w:p>
                    <w:p w14:paraId="487AB43C" w14:textId="2358A4D5" w:rsidR="00437374" w:rsidRPr="00FF0F6B" w:rsidRDefault="00437374" w:rsidP="00FF0F6B">
                      <w:pPr>
                        <w:pStyle w:val="ad"/>
                        <w:numPr>
                          <w:ilvl w:val="0"/>
                          <w:numId w:val="1"/>
                        </w:numPr>
                        <w:ind w:firstLineChars="0"/>
                        <w:jc w:val="left"/>
                        <w:rPr>
                          <w:rFonts w:ascii="STFangsong" w:eastAsia="STFangsong" w:hAnsi="STFangsong"/>
                          <w:b/>
                        </w:rPr>
                      </w:pPr>
                      <w:r w:rsidRPr="00FF0F6B">
                        <w:rPr>
                          <w:rFonts w:ascii="STFangsong" w:eastAsia="STFangsong" w:hAnsi="STFangsong" w:hint="eastAsia"/>
                          <w:b/>
                        </w:rPr>
                        <w:t>根据事态发展和处理情况，持续公开工作进展和政府应对措施等政府信息</w:t>
                      </w:r>
                      <w:r>
                        <w:rPr>
                          <w:rFonts w:ascii="STFangsong" w:eastAsia="STFangsong" w:hAnsi="STFangsong" w:hint="eastAsia"/>
                          <w:b/>
                        </w:rPr>
                        <w:t>。</w:t>
                      </w:r>
                    </w:p>
                  </w:txbxContent>
                </v:textbox>
                <w10:wrap type="through"/>
              </v:roundrect>
            </w:pict>
          </mc:Fallback>
        </mc:AlternateContent>
      </w:r>
      <w:r w:rsidR="00FF0F6B">
        <w:rPr>
          <w:rFonts w:ascii="华文仿宋" w:eastAsia="华文仿宋" w:hAnsi="华文仿宋" w:hint="eastAsia"/>
          <w:b/>
          <w:bCs/>
          <w:noProof/>
          <w:color w:val="1F497D" w:themeColor="text2"/>
        </w:rPr>
        <mc:AlternateContent>
          <mc:Choice Requires="wps">
            <w:drawing>
              <wp:anchor distT="0" distB="0" distL="114300" distR="114300" simplePos="0" relativeHeight="251661312" behindDoc="0" locked="0" layoutInCell="1" allowOverlap="1" wp14:anchorId="1B3DC09F" wp14:editId="28484D74">
                <wp:simplePos x="0" y="0"/>
                <wp:positionH relativeFrom="column">
                  <wp:posOffset>2756535</wp:posOffset>
                </wp:positionH>
                <wp:positionV relativeFrom="paragraph">
                  <wp:posOffset>345440</wp:posOffset>
                </wp:positionV>
                <wp:extent cx="0" cy="268605"/>
                <wp:effectExtent l="50800" t="25400" r="76200" b="86995"/>
                <wp:wrapNone/>
                <wp:docPr id="6" name="直线连接符 6"/>
                <wp:cNvGraphicFramePr/>
                <a:graphic xmlns:a="http://schemas.openxmlformats.org/drawingml/2006/main">
                  <a:graphicData uri="http://schemas.microsoft.com/office/word/2010/wordprocessingShape">
                    <wps:wsp>
                      <wps:cNvCnPr/>
                      <wps:spPr>
                        <a:xfrm>
                          <a:off x="0" y="0"/>
                          <a:ext cx="0" cy="268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E7878A9" id="直线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7.05pt,27.2pt" to="217.05pt,4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gqsoBAAC/AwAADgAAAGRycy9lMm9Eb2MueG1srFNLbtswEN0X6B0I7mPJBiIEguUsErSbojX6&#10;OQBDDS0C/GHIWvIleoEC3bWrLrvqJrepc4ySlKwUbYAAQTcUh5z3Zt7jaH05aEX2gF5a09DloqQE&#10;DLetNLuGfnj/4uyCEh+YaZmyBhp6AE8vN8+frXtXw8p2VrWAJJIYX/euoV0Iri4KzzvQzC+sAxMv&#10;hUXNQgxxV7TI+siuVbEqy6roLbYOLQfv4+n1eEk3mV8I4OGNEB4CUQ2NvYW8Yl5v0lps1qzeIXOd&#10;5FMb7AldaCZNLDpTXbPAyEeU/1BpydF6K8KCW11YISSHrCGqWZZ/qXnXMQdZSzTHu9km//9o+ev9&#10;FolsG1pRYpiOT3T8/OP48/bu9suvT1+P37+RKpnUO1/H3CuzxSnybotJ8SBQp2/UQoZs7GE2FoZA&#10;+HjI4+mquqjK80RX3OMc+vASrCZp01AlTZLMarZ/5cOYekqJuNTHWDnvwkFBSlbmLYgoI9ZaZXQe&#10;ILhSSPYsPj3jHExYTqVzdoIJqdQMLB8HTvkJCnm4ZvDycfCMyJWtCTNYS2PxIYIwnFoWY/7JgVF3&#10;suDGtof8JtmaOCXZ3Gmi0xj+GWf4/X+3+Q0AAP//AwBQSwMEFAAGAAgAAAAhANrFxSPeAAAACQEA&#10;AA8AAABkcnMvZG93bnJldi54bWxMj8FOwzAMhu9IvENkJC6IpRtlQKk7TUiIC5etaNJuWeM2hcap&#10;mqzr3p4gDnC0/en39+eryXZipMG3jhHmswQEceV0yw3CR/l6+wjCB8VadY4J4UweVsXlRa4y7U68&#10;oXEbGhFD2GcKwYTQZ1L6ypBVfuZ64nir3WBViOPQSD2oUwy3nVwkyVJa1XL8YFRPL4aqr+3RItTr&#10;gRflubRv7+pzd+OTcW9cjXh9Na2fQQSawh8MP/pRHYrodHBH1l50COldOo8own2agojA7+KA8LR8&#10;AFnk8n+D4hsAAP//AwBQSwECLQAUAAYACAAAACEA5JnDwPsAAADhAQAAEwAAAAAAAAAAAAAAAAAA&#10;AAAAW0NvbnRlbnRfVHlwZXNdLnhtbFBLAQItABQABgAIAAAAIQAjsmrh1wAAAJQBAAALAAAAAAAA&#10;AAAAAAAAACwBAABfcmVscy8ucmVsc1BLAQItABQABgAIAAAAIQBob6CqygEAAL8DAAAOAAAAAAAA&#10;AAAAAAAAACwCAABkcnMvZTJvRG9jLnhtbFBLAQItABQABgAIAAAAIQDaxcUj3gAAAAkBAAAPAAAA&#10;AAAAAAAAAAAAACIEAABkcnMvZG93bnJldi54bWxQSwUGAAAAAAQABADzAAAALQUAAAAA&#10;" strokecolor="#4f81bd [3204]" strokeweight="2pt">
                <v:shadow on="t" opacity="24903f" mv:blur="40000f" origin=",.5" offset="0,20000emu"/>
              </v:line>
            </w:pict>
          </mc:Fallback>
        </mc:AlternateContent>
      </w:r>
    </w:p>
    <w:p w14:paraId="21809D38" w14:textId="6E0B8A4E" w:rsidR="00C953EF" w:rsidRDefault="00E93BBB">
      <w:pPr>
        <w:rPr>
          <w:rFonts w:ascii="华文仿宋" w:eastAsia="华文仿宋" w:hAnsi="华文仿宋"/>
          <w:b/>
          <w:bCs/>
          <w:color w:val="1F497D" w:themeColor="text2"/>
        </w:rPr>
      </w:pPr>
      <w:r>
        <w:rPr>
          <w:rFonts w:ascii="华文仿宋" w:eastAsia="华文仿宋" w:hAnsi="华文仿宋" w:hint="eastAsia"/>
          <w:b/>
          <w:bCs/>
          <w:color w:val="1F497D" w:themeColor="text2"/>
        </w:rPr>
        <w:t xml:space="preserve">   </w:t>
      </w:r>
    </w:p>
    <w:p w14:paraId="5E1C2144" w14:textId="1D4CC9C4" w:rsidR="00C953EF" w:rsidRPr="002D4AA9" w:rsidRDefault="00654CCC">
      <w:pPr>
        <w:ind w:firstLine="4320"/>
        <w:rPr>
          <w:rFonts w:ascii="FangSong" w:eastAsia="FangSong" w:hAnsi="FangSong"/>
          <w:color w:val="1F497D" w:themeColor="text2"/>
          <w:sz w:val="32"/>
          <w:szCs w:val="32"/>
        </w:rPr>
      </w:pPr>
      <w:r w:rsidRPr="002D4AA9">
        <w:rPr>
          <w:rFonts w:ascii="FangSong" w:eastAsia="FangSong" w:hAnsi="FangSong" w:hint="eastAsia"/>
          <w:color w:val="1F497D" w:themeColor="text2"/>
          <w:sz w:val="32"/>
          <w:szCs w:val="32"/>
        </w:rPr>
        <w:lastRenderedPageBreak/>
        <w:t>2020年2月5日</w:t>
      </w:r>
    </w:p>
    <w:p w14:paraId="7835292F" w14:textId="12DF5857" w:rsidR="00C953EF" w:rsidRPr="002D4AA9" w:rsidRDefault="00654CCC">
      <w:pPr>
        <w:rPr>
          <w:rFonts w:ascii="FangSong" w:eastAsia="FangSong" w:hAnsi="FangSong"/>
          <w:color w:val="1F497D" w:themeColor="text2"/>
          <w:sz w:val="32"/>
          <w:szCs w:val="32"/>
        </w:rPr>
      </w:pPr>
      <w:r w:rsidRPr="002D4AA9">
        <w:rPr>
          <w:rFonts w:ascii="FangSong" w:eastAsia="FangSong" w:hAnsi="FangSong" w:hint="eastAsia"/>
          <w:color w:val="1F497D" w:themeColor="text2"/>
          <w:sz w:val="32"/>
          <w:szCs w:val="32"/>
        </w:rPr>
        <w:t xml:space="preserve">  </w:t>
      </w:r>
      <w:r w:rsidR="002D4AA9">
        <w:rPr>
          <w:rFonts w:ascii="FangSong" w:eastAsia="FangSong" w:hAnsi="FangSong" w:hint="eastAsia"/>
          <w:color w:val="1F497D" w:themeColor="text2"/>
          <w:sz w:val="32"/>
          <w:szCs w:val="32"/>
        </w:rPr>
        <w:t xml:space="preserve">               </w:t>
      </w:r>
      <w:r w:rsidRPr="002D4AA9">
        <w:rPr>
          <w:rFonts w:ascii="FangSong" w:eastAsia="FangSong" w:hAnsi="FangSong" w:hint="eastAsia"/>
          <w:color w:val="1F497D" w:themeColor="text2"/>
          <w:sz w:val="32"/>
          <w:szCs w:val="32"/>
        </w:rPr>
        <w:t>石家庄市律师协会法律顾问委员会 宣</w:t>
      </w:r>
    </w:p>
    <w:p w14:paraId="2A79D71A" w14:textId="77777777" w:rsidR="00C953EF" w:rsidRDefault="00C953EF">
      <w:pPr>
        <w:rPr>
          <w:rFonts w:ascii="华文仿宋" w:eastAsia="华文仿宋" w:hAnsi="华文仿宋"/>
          <w:color w:val="1F497D" w:themeColor="text2"/>
        </w:rPr>
      </w:pPr>
    </w:p>
    <w:sectPr w:rsidR="00C953EF">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851" w:footer="992" w:gutter="0"/>
      <w:cols w:space="425"/>
      <w:titlePg/>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3DDD4" w14:textId="77777777" w:rsidR="00EC287D" w:rsidRDefault="00EC287D">
      <w:r>
        <w:separator/>
      </w:r>
    </w:p>
  </w:endnote>
  <w:endnote w:type="continuationSeparator" w:id="0">
    <w:p w14:paraId="4C945E95" w14:textId="77777777" w:rsidR="00EC287D" w:rsidRDefault="00EC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Microsoft YaHei UI">
    <w:altName w:val="微软雅黑"/>
    <w:charset w:val="86"/>
    <w:family w:val="auto"/>
    <w:pitch w:val="variable"/>
    <w:sig w:usb0="80000287" w:usb1="28CF3C52" w:usb2="00000016" w:usb3="00000000" w:csb0="0004001F" w:csb1="00000000"/>
  </w:font>
  <w:font w:name="华文仿宋">
    <w:panose1 w:val="02010600040101010101"/>
    <w:charset w:val="50"/>
    <w:family w:val="auto"/>
    <w:pitch w:val="variable"/>
    <w:sig w:usb0="00000287" w:usb1="080F0000" w:usb2="00000010" w:usb3="00000000" w:csb0="0004009F" w:csb1="00000000"/>
  </w:font>
  <w:font w:name="FangSong">
    <w:altName w:val="Arial Unicode MS"/>
    <w:charset w:val="86"/>
    <w:family w:val="auto"/>
    <w:pitch w:val="variable"/>
    <w:sig w:usb0="800002BF" w:usb1="38CF7CFA" w:usb2="00000016" w:usb3="00000000" w:csb0="00040001" w:csb1="00000000"/>
  </w:font>
  <w:font w:name="SimHei">
    <w:altName w:val="黑体"/>
    <w:charset w:val="86"/>
    <w:family w:val="auto"/>
    <w:pitch w:val="variable"/>
    <w:sig w:usb0="800002BF" w:usb1="38CF7CFA" w:usb2="00000016" w:usb3="00000000" w:csb0="00040001" w:csb1="00000000"/>
  </w:font>
  <w:font w:name="KaiTi">
    <w:altName w:val="楷体"/>
    <w:charset w:val="86"/>
    <w:family w:val="auto"/>
    <w:pitch w:val="variable"/>
    <w:sig w:usb0="800002BF" w:usb1="38CF7CFA" w:usb2="00000016" w:usb3="00000000" w:csb0="00040001" w:csb1="00000000"/>
  </w:font>
  <w:font w:name="STFangsong">
    <w:altName w:val="华文仿宋"/>
    <w:charset w:val="86"/>
    <w:family w:val="auto"/>
    <w:pitch w:val="variable"/>
    <w:sig w:usb0="00000287" w:usb1="080F0000" w:usb2="00000010" w:usb3="00000000" w:csb0="0004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33E3FF" w14:textId="77777777" w:rsidR="00437374" w:rsidRDefault="0043737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4BE73EB" w14:textId="77777777" w:rsidR="00437374" w:rsidRDefault="00437374">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AE0834" w14:textId="77777777" w:rsidR="00437374" w:rsidRDefault="0043737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5287B">
      <w:rPr>
        <w:rStyle w:val="ab"/>
        <w:noProof/>
      </w:rPr>
      <w:t>2</w:t>
    </w:r>
    <w:r>
      <w:rPr>
        <w:rStyle w:val="ab"/>
      </w:rPr>
      <w:fldChar w:fldCharType="end"/>
    </w:r>
  </w:p>
  <w:p w14:paraId="5C7D6C0F" w14:textId="77777777" w:rsidR="00437374" w:rsidRDefault="00437374">
    <w:pPr>
      <w:pStyle w:val="a7"/>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64A37C" w14:textId="77777777" w:rsidR="00437374" w:rsidRDefault="00437374">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DEFF8" w14:textId="77777777" w:rsidR="00EC287D" w:rsidRDefault="00EC287D">
      <w:r>
        <w:separator/>
      </w:r>
    </w:p>
  </w:footnote>
  <w:footnote w:type="continuationSeparator" w:id="0">
    <w:p w14:paraId="194AB6CE" w14:textId="77777777" w:rsidR="00EC287D" w:rsidRDefault="00EC28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E5D917" w14:textId="15DE1CC4" w:rsidR="00437374" w:rsidRDefault="0075287B">
    <w:pPr>
      <w:pStyle w:val="a9"/>
    </w:pPr>
    <w:r>
      <w:rPr>
        <w:noProof/>
      </w:rPr>
      <w:pict w14:anchorId="19B6D38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48.55pt;height:36.55pt;rotation:315;z-index:-251642880;mso-position-horizontal:center;mso-position-horizontal-relative:margin;mso-position-vertical:center;mso-position-vertical-relative:margin" o:allowincell="f" fillcolor="silver" stroked="f">
          <v:textpath style="font-family:&quot;宋体&quot;;font-size:1pt;font-weight:bold;font-style:italic" string="石家庄市律师协会法律顾问委员会"/>
          <w10:wrap anchorx="margin" anchory="margin"/>
        </v:shape>
      </w:pict>
    </w:r>
    <w:r>
      <w:pict w14:anchorId="2877EB46">
        <v:shape id="_x0000_s2053" type="#_x0000_t136" style="position:absolute;left:0;text-align:left;margin-left:0;margin-top:0;width:548.55pt;height:36.55pt;rotation:315;z-index:-251649024;mso-position-horizontal:center;mso-position-horizontal-relative:margin;mso-position-vertical:center;mso-position-vertical-relative:margin;mso-width-relative:page;mso-height-relative:page" o:allowincell="f" fillcolor="silver" stroked="f">
          <v:textpath style="font-size:1pt;font-weight:bold;font-style:italic" trim="t" fitpath="t" string="石家庄市律师协会法律顾问委员会"/>
          <w10:wrap anchorx="margin" anchory="margin"/>
        </v:shape>
      </w:pict>
    </w:r>
    <w:r>
      <w:pict w14:anchorId="1B89AE2E">
        <v:shape id="PowerPlusWaterMarkObject2" o:spid="_x0000_s2050" type="#_x0000_t136" style="position:absolute;left:0;text-align:left;margin-left:0;margin-top:0;width:548.55pt;height:36.55pt;rotation:315;z-index:-251655168;mso-position-horizontal:center;mso-position-horizontal-relative:margin;mso-position-vertical:center;mso-position-vertical-relative:margin;mso-width-relative:page;mso-height-relative:page" o:allowincell="f" fillcolor="silver" stroked="f">
          <v:textpath style="font-size:1pt;font-weight:bold;font-style:italic" trim="t" fitpath="t" string="石家庄市律师协会法律顾问委员会"/>
          <w10:wrap anchorx="margin" anchory="margin"/>
        </v:shape>
      </w:pict>
    </w:r>
    <w:r>
      <w:pict w14:anchorId="0BEBD4B5">
        <v:shape id="PowerPlusWaterMarkObject1" o:spid="_x0000_s2049" type="#_x0000_t136" style="position:absolute;left:0;text-align:left;margin-left:0;margin-top:0;width:548.55pt;height:36.55pt;rotation:315;z-index:-251657216;mso-position-horizontal:center;mso-position-horizontal-relative:margin;mso-position-vertical:center;mso-position-vertical-relative:margin;mso-width-relative:page;mso-height-relative:page" o:allowincell="f" fillcolor="silver" stroked="f">
          <v:textpath style="font-size:1pt;font-weight:bold;font-style:italic" trim="t" fitpath="t" string="石家庄市律师协会法律顾问委员会"/>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FFCC51" w14:textId="1958EA86" w:rsidR="00437374" w:rsidRDefault="0075287B">
    <w:pPr>
      <w:pStyle w:val="a9"/>
      <w:tabs>
        <w:tab w:val="clear" w:pos="8306"/>
        <w:tab w:val="left" w:pos="4200"/>
        <w:tab w:val="left" w:pos="4620"/>
        <w:tab w:val="left" w:pos="5040"/>
        <w:tab w:val="left" w:pos="5460"/>
        <w:tab w:val="left" w:pos="5880"/>
      </w:tabs>
      <w:jc w:val="left"/>
    </w:pPr>
    <w:r>
      <w:rPr>
        <w:noProof/>
      </w:rPr>
      <w:pict w14:anchorId="1D63D11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48.55pt;height:36.55pt;rotation:315;z-index:-251644928;mso-position-horizontal:center;mso-position-horizontal-relative:margin;mso-position-vertical:center;mso-position-vertical-relative:margin" o:allowincell="f" fillcolor="silver" stroked="f">
          <v:textpath style="font-family:&quot;宋体&quot;;font-size:1pt;font-weight:bold;font-style:italic" string="石家庄市律师协会法律顾问委员会"/>
          <w10:wrap anchorx="margin" anchory="margin"/>
        </v:shape>
      </w:pict>
    </w:r>
    <w:r>
      <w:pict w14:anchorId="714BEDDB">
        <v:shape id="_x0000_s2052" type="#_x0000_t136" style="position:absolute;margin-left:0;margin-top:0;width:548.55pt;height:36.55pt;rotation:315;z-index:-251651072;mso-position-horizontal:center;mso-position-horizontal-relative:margin;mso-position-vertical:center;mso-position-vertical-relative:margin;mso-width-relative:page;mso-height-relative:page" o:allowincell="f" fillcolor="silver" stroked="f">
          <v:textpath style="font-size:1pt;font-weight:bold;font-style:italic" trim="t" fitpath="t" string="石家庄市律师协会法律顾问委员会"/>
          <w10:wrap anchorx="margin" anchory="margin"/>
        </v:shape>
      </w:pict>
    </w:r>
    <w:r w:rsidR="00437374">
      <w:tab/>
    </w:r>
    <w:r w:rsidR="00437374">
      <w:tab/>
    </w:r>
    <w:r w:rsidR="00437374">
      <w:tab/>
    </w:r>
    <w:r w:rsidR="00437374">
      <w:tab/>
    </w:r>
    <w:r w:rsidR="00437374">
      <w:tab/>
    </w:r>
    <w:r w:rsidR="00437374">
      <w:tab/>
    </w:r>
    <w:r w:rsidR="00437374">
      <w:tab/>
    </w:r>
  </w:p>
  <w:p w14:paraId="5B4E2EB1" w14:textId="77777777" w:rsidR="00437374" w:rsidRDefault="00437374">
    <w:pPr>
      <w:pStyle w:val="a9"/>
      <w:tabs>
        <w:tab w:val="clear" w:pos="4153"/>
        <w:tab w:val="left" w:pos="2227"/>
        <w:tab w:val="center" w:pos="4150"/>
      </w:tabs>
      <w:jc w:val="left"/>
      <w:rPr>
        <w:rFonts w:ascii="华文仿宋" w:eastAsia="华文仿宋" w:hAnsi="华文仿宋"/>
      </w:rPr>
    </w:pPr>
    <w:r>
      <w:rPr>
        <w:rFonts w:ascii="华文仿宋" w:eastAsia="华文仿宋" w:hAnsi="华文仿宋" w:cs="Helvetica Neue"/>
        <w:color w:val="000000"/>
        <w:kern w:val="0"/>
      </w:rPr>
      <w:tab/>
    </w:r>
    <w:r>
      <w:rPr>
        <w:rFonts w:ascii="华文仿宋" w:eastAsia="华文仿宋" w:hAnsi="华文仿宋" w:cs="Helvetica Neue" w:hint="eastAsia"/>
        <w:color w:val="000000"/>
        <w:kern w:val="0"/>
      </w:rPr>
      <w:t xml:space="preserve">                      </w:t>
    </w:r>
    <w:r>
      <w:rPr>
        <w:rFonts w:ascii="华文仿宋" w:eastAsia="华文仿宋" w:hAnsi="华文仿宋" w:cs="Helvetica Neue"/>
        <w:color w:val="000000"/>
        <w:kern w:val="0"/>
      </w:rPr>
      <w:tab/>
      <w:t>石家庄市律师协会法律顾问委员会</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E6C25E" w14:textId="01CB4627" w:rsidR="00437374" w:rsidRDefault="0075287B">
    <w:pPr>
      <w:pStyle w:val="a9"/>
    </w:pPr>
    <w:r>
      <w:rPr>
        <w:noProof/>
      </w:rPr>
      <w:pict w14:anchorId="5347BA8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548.55pt;height:36.55pt;rotation:315;z-index:-251640832;mso-position-horizontal:center;mso-position-horizontal-relative:margin;mso-position-vertical:center;mso-position-vertical-relative:margin" o:allowincell="f" fillcolor="silver" stroked="f">
          <v:textpath style="font-family:&quot;宋体&quot;;font-size:1pt;font-weight:bold;font-style:italic" string="石家庄市律师协会法律顾问委员会"/>
          <w10:wrap anchorx="margin" anchory="margin"/>
        </v:shape>
      </w:pict>
    </w:r>
    <w:r>
      <w:pict w14:anchorId="08F0DD0D">
        <v:shape id="_x0000_s2054" type="#_x0000_t136" style="position:absolute;left:0;text-align:left;margin-left:0;margin-top:0;width:548.55pt;height:36.55pt;rotation:315;z-index:-251646976;mso-position-horizontal:center;mso-position-horizontal-relative:margin;mso-position-vertical:center;mso-position-vertical-relative:margin;mso-width-relative:page;mso-height-relative:page" o:allowincell="f" fillcolor="silver" stroked="f">
          <v:textpath style="font-size:1pt;font-weight:bold;font-style:italic" trim="t" fitpath="t" string="石家庄市律师协会法律顾问委员会"/>
          <w10:wrap anchorx="margin" anchory="margin"/>
        </v:shape>
      </w:pict>
    </w:r>
    <w:r>
      <w:pict w14:anchorId="1B5D042E">
        <v:shape id="PowerPlusWaterMarkObject3" o:spid="_x0000_s2051" type="#_x0000_t136" style="position:absolute;left:0;text-align:left;margin-left:0;margin-top:0;width:548.55pt;height:36.55pt;rotation:315;z-index:-251653120;mso-position-horizontal:center;mso-position-horizontal-relative:margin;mso-position-vertical:center;mso-position-vertical-relative:margin;mso-width-relative:page;mso-height-relative:page" o:allowincell="f" fillcolor="silver" stroked="f">
          <v:textpath style="font-size:1pt;font-weight:bold;font-style:italic" trim="t" fitpath="t" string="石家庄市律师协会法律顾问委员会"/>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1AF"/>
    <w:multiLevelType w:val="hybridMultilevel"/>
    <w:tmpl w:val="95E88D5E"/>
    <w:lvl w:ilvl="0" w:tplc="DCAC446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2CC6684F"/>
    <w:multiLevelType w:val="hybridMultilevel"/>
    <w:tmpl w:val="05AC1BE8"/>
    <w:lvl w:ilvl="0" w:tplc="18A24D1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30770815"/>
    <w:multiLevelType w:val="hybridMultilevel"/>
    <w:tmpl w:val="1F660424"/>
    <w:lvl w:ilvl="0" w:tplc="20722C30">
      <w:start w:val="1"/>
      <w:numFmt w:val="decimal"/>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AC"/>
    <w:rsid w:val="97FB7EA9"/>
    <w:rsid w:val="FFFD6AD8"/>
    <w:rsid w:val="0003409C"/>
    <w:rsid w:val="000371F8"/>
    <w:rsid w:val="00046707"/>
    <w:rsid w:val="00047F23"/>
    <w:rsid w:val="00054EF2"/>
    <w:rsid w:val="00055B3B"/>
    <w:rsid w:val="000768AA"/>
    <w:rsid w:val="0009679A"/>
    <w:rsid w:val="000B0151"/>
    <w:rsid w:val="000D56AC"/>
    <w:rsid w:val="000E36FD"/>
    <w:rsid w:val="000E6666"/>
    <w:rsid w:val="000E7CA6"/>
    <w:rsid w:val="00105A69"/>
    <w:rsid w:val="001305F4"/>
    <w:rsid w:val="00152057"/>
    <w:rsid w:val="0017496E"/>
    <w:rsid w:val="001C3DA4"/>
    <w:rsid w:val="001D015A"/>
    <w:rsid w:val="001D091E"/>
    <w:rsid w:val="001D39A7"/>
    <w:rsid w:val="00201518"/>
    <w:rsid w:val="002857E2"/>
    <w:rsid w:val="002D4AA9"/>
    <w:rsid w:val="002E53CA"/>
    <w:rsid w:val="002F106B"/>
    <w:rsid w:val="00335B1C"/>
    <w:rsid w:val="00386022"/>
    <w:rsid w:val="003B6E7E"/>
    <w:rsid w:val="003E7228"/>
    <w:rsid w:val="00401B7B"/>
    <w:rsid w:val="00413DFC"/>
    <w:rsid w:val="00437374"/>
    <w:rsid w:val="00456688"/>
    <w:rsid w:val="004801F8"/>
    <w:rsid w:val="00486033"/>
    <w:rsid w:val="004B4A51"/>
    <w:rsid w:val="004C2E2C"/>
    <w:rsid w:val="004C46D2"/>
    <w:rsid w:val="00503953"/>
    <w:rsid w:val="00503FA5"/>
    <w:rsid w:val="0056146C"/>
    <w:rsid w:val="0058040D"/>
    <w:rsid w:val="00584B32"/>
    <w:rsid w:val="005C657D"/>
    <w:rsid w:val="00621CA0"/>
    <w:rsid w:val="006514E0"/>
    <w:rsid w:val="00654CCC"/>
    <w:rsid w:val="0065786B"/>
    <w:rsid w:val="00672533"/>
    <w:rsid w:val="00687F99"/>
    <w:rsid w:val="006D003A"/>
    <w:rsid w:val="006E2EC6"/>
    <w:rsid w:val="006E3E1A"/>
    <w:rsid w:val="00711BF6"/>
    <w:rsid w:val="0075287B"/>
    <w:rsid w:val="0075663D"/>
    <w:rsid w:val="007C7710"/>
    <w:rsid w:val="00817AC1"/>
    <w:rsid w:val="00833B68"/>
    <w:rsid w:val="008A10DA"/>
    <w:rsid w:val="008C37AA"/>
    <w:rsid w:val="008F644A"/>
    <w:rsid w:val="00924DA4"/>
    <w:rsid w:val="009718D8"/>
    <w:rsid w:val="00977712"/>
    <w:rsid w:val="00984F51"/>
    <w:rsid w:val="009C4356"/>
    <w:rsid w:val="00A31DAE"/>
    <w:rsid w:val="00A43519"/>
    <w:rsid w:val="00A55F1B"/>
    <w:rsid w:val="00A61D2C"/>
    <w:rsid w:val="00A72AAA"/>
    <w:rsid w:val="00A76534"/>
    <w:rsid w:val="00AA791A"/>
    <w:rsid w:val="00AB5796"/>
    <w:rsid w:val="00B4725A"/>
    <w:rsid w:val="00B66E57"/>
    <w:rsid w:val="00B728DD"/>
    <w:rsid w:val="00B8038D"/>
    <w:rsid w:val="00B8132A"/>
    <w:rsid w:val="00BA3C76"/>
    <w:rsid w:val="00BC54AB"/>
    <w:rsid w:val="00BD3253"/>
    <w:rsid w:val="00C150CD"/>
    <w:rsid w:val="00C24520"/>
    <w:rsid w:val="00C6255D"/>
    <w:rsid w:val="00C75853"/>
    <w:rsid w:val="00C8349E"/>
    <w:rsid w:val="00C84DB0"/>
    <w:rsid w:val="00C953EF"/>
    <w:rsid w:val="00CB07D3"/>
    <w:rsid w:val="00CD573D"/>
    <w:rsid w:val="00CE7CAD"/>
    <w:rsid w:val="00CF3FB6"/>
    <w:rsid w:val="00CF4AB2"/>
    <w:rsid w:val="00CF5DF3"/>
    <w:rsid w:val="00CF64F3"/>
    <w:rsid w:val="00D35D9C"/>
    <w:rsid w:val="00D37FCD"/>
    <w:rsid w:val="00D558AC"/>
    <w:rsid w:val="00D676A2"/>
    <w:rsid w:val="00DF1D09"/>
    <w:rsid w:val="00E41A8F"/>
    <w:rsid w:val="00E46E65"/>
    <w:rsid w:val="00E54B0A"/>
    <w:rsid w:val="00E67B69"/>
    <w:rsid w:val="00E76845"/>
    <w:rsid w:val="00E93BBB"/>
    <w:rsid w:val="00EB31A4"/>
    <w:rsid w:val="00EC1D6D"/>
    <w:rsid w:val="00EC287D"/>
    <w:rsid w:val="00EF5E0A"/>
    <w:rsid w:val="00F17D43"/>
    <w:rsid w:val="00F213B6"/>
    <w:rsid w:val="00F97DA8"/>
    <w:rsid w:val="00FF0F6B"/>
    <w:rsid w:val="01CF8572"/>
    <w:rsid w:val="6DB2A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fillcolor="white">
      <v:fill color="white"/>
    </o:shapedefaults>
    <o:shapelayout v:ext="edit">
      <o:idmap v:ext="edit" data="1"/>
    </o:shapelayout>
  </w:shapeDefaults>
  <w:decimalSymbol w:val="."/>
  <w:listSeparator w:val=","/>
  <w14:docId w14:val="0BC575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rFonts w:ascii="Heiti SC Light" w:eastAsia="Heiti SC Light"/>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uiPriority w:val="99"/>
    <w:unhideWhenUsed/>
    <w:qFormat/>
  </w:style>
  <w:style w:type="character" w:customStyle="1" w:styleId="a6">
    <w:name w:val="批注框文本字符"/>
    <w:basedOn w:val="a0"/>
    <w:link w:val="a5"/>
    <w:uiPriority w:val="99"/>
    <w:semiHidden/>
    <w:qFormat/>
    <w:rPr>
      <w:rFonts w:ascii="Heiti SC Light" w:eastAsia="Heiti SC Light"/>
      <w:sz w:val="18"/>
      <w:szCs w:val="18"/>
    </w:rPr>
  </w:style>
  <w:style w:type="character" w:customStyle="1" w:styleId="a8">
    <w:name w:val="页脚字符"/>
    <w:basedOn w:val="a0"/>
    <w:link w:val="a7"/>
    <w:uiPriority w:val="99"/>
    <w:qFormat/>
    <w:rPr>
      <w:sz w:val="18"/>
      <w:szCs w:val="18"/>
    </w:rPr>
  </w:style>
  <w:style w:type="character" w:customStyle="1" w:styleId="aa">
    <w:name w:val="页眉字符"/>
    <w:basedOn w:val="a0"/>
    <w:link w:val="a9"/>
    <w:uiPriority w:val="99"/>
    <w:qFormat/>
    <w:rPr>
      <w:kern w:val="2"/>
      <w:sz w:val="18"/>
      <w:szCs w:val="18"/>
    </w:rPr>
  </w:style>
  <w:style w:type="character" w:customStyle="1" w:styleId="a4">
    <w:name w:val="日期字符"/>
    <w:basedOn w:val="a0"/>
    <w:link w:val="a3"/>
    <w:uiPriority w:val="99"/>
    <w:semiHidden/>
    <w:qFormat/>
    <w:rPr>
      <w:kern w:val="2"/>
      <w:sz w:val="24"/>
      <w:szCs w:val="24"/>
    </w:rPr>
  </w:style>
  <w:style w:type="paragraph" w:customStyle="1" w:styleId="1">
    <w:name w:val="无间隔1"/>
    <w:link w:val="ac"/>
    <w:uiPriority w:val="1"/>
    <w:qFormat/>
    <w:rPr>
      <w:rFonts w:eastAsia="Microsoft YaHei UI"/>
      <w:sz w:val="22"/>
      <w:szCs w:val="22"/>
    </w:rPr>
  </w:style>
  <w:style w:type="character" w:customStyle="1" w:styleId="ac">
    <w:name w:val="无间隔字符"/>
    <w:basedOn w:val="a0"/>
    <w:link w:val="1"/>
    <w:uiPriority w:val="1"/>
    <w:qFormat/>
    <w:rPr>
      <w:rFonts w:eastAsia="Microsoft YaHei UI"/>
      <w:sz w:val="22"/>
      <w:szCs w:val="22"/>
    </w:rPr>
  </w:style>
  <w:style w:type="paragraph" w:styleId="ad">
    <w:name w:val="List Paragraph"/>
    <w:basedOn w:val="a"/>
    <w:uiPriority w:val="99"/>
    <w:rsid w:val="00A55F1B"/>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rFonts w:ascii="Heiti SC Light" w:eastAsia="Heiti SC Light"/>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uiPriority w:val="99"/>
    <w:unhideWhenUsed/>
    <w:qFormat/>
  </w:style>
  <w:style w:type="character" w:customStyle="1" w:styleId="a6">
    <w:name w:val="批注框文本字符"/>
    <w:basedOn w:val="a0"/>
    <w:link w:val="a5"/>
    <w:uiPriority w:val="99"/>
    <w:semiHidden/>
    <w:qFormat/>
    <w:rPr>
      <w:rFonts w:ascii="Heiti SC Light" w:eastAsia="Heiti SC Light"/>
      <w:sz w:val="18"/>
      <w:szCs w:val="18"/>
    </w:rPr>
  </w:style>
  <w:style w:type="character" w:customStyle="1" w:styleId="a8">
    <w:name w:val="页脚字符"/>
    <w:basedOn w:val="a0"/>
    <w:link w:val="a7"/>
    <w:uiPriority w:val="99"/>
    <w:qFormat/>
    <w:rPr>
      <w:sz w:val="18"/>
      <w:szCs w:val="18"/>
    </w:rPr>
  </w:style>
  <w:style w:type="character" w:customStyle="1" w:styleId="aa">
    <w:name w:val="页眉字符"/>
    <w:basedOn w:val="a0"/>
    <w:link w:val="a9"/>
    <w:uiPriority w:val="99"/>
    <w:qFormat/>
    <w:rPr>
      <w:kern w:val="2"/>
      <w:sz w:val="18"/>
      <w:szCs w:val="18"/>
    </w:rPr>
  </w:style>
  <w:style w:type="character" w:customStyle="1" w:styleId="a4">
    <w:name w:val="日期字符"/>
    <w:basedOn w:val="a0"/>
    <w:link w:val="a3"/>
    <w:uiPriority w:val="99"/>
    <w:semiHidden/>
    <w:qFormat/>
    <w:rPr>
      <w:kern w:val="2"/>
      <w:sz w:val="24"/>
      <w:szCs w:val="24"/>
    </w:rPr>
  </w:style>
  <w:style w:type="paragraph" w:customStyle="1" w:styleId="1">
    <w:name w:val="无间隔1"/>
    <w:link w:val="ac"/>
    <w:uiPriority w:val="1"/>
    <w:qFormat/>
    <w:rPr>
      <w:rFonts w:eastAsia="Microsoft YaHei UI"/>
      <w:sz w:val="22"/>
      <w:szCs w:val="22"/>
    </w:rPr>
  </w:style>
  <w:style w:type="character" w:customStyle="1" w:styleId="ac">
    <w:name w:val="无间隔字符"/>
    <w:basedOn w:val="a0"/>
    <w:link w:val="1"/>
    <w:uiPriority w:val="1"/>
    <w:qFormat/>
    <w:rPr>
      <w:rFonts w:eastAsia="Microsoft YaHei UI"/>
      <w:sz w:val="22"/>
      <w:szCs w:val="22"/>
    </w:rPr>
  </w:style>
  <w:style w:type="paragraph" w:styleId="ad">
    <w:name w:val="List Paragraph"/>
    <w:basedOn w:val="a"/>
    <w:uiPriority w:val="99"/>
    <w:rsid w:val="00A55F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278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0"/>
    <customShpInfo spid="_x0000_s2049"/>
    <customShpInfo spid="_x0000_s2054"/>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2108</Words>
  <Characters>12018</Characters>
  <Application>Microsoft Macintosh Word</Application>
  <DocSecurity>0</DocSecurity>
  <Lines>100</Lines>
  <Paragraphs>28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dc:creator>
  <cp:lastModifiedBy>yin</cp:lastModifiedBy>
  <cp:revision>6</cp:revision>
  <dcterms:created xsi:type="dcterms:W3CDTF">2020-02-06T06:54:00Z</dcterms:created>
  <dcterms:modified xsi:type="dcterms:W3CDTF">2020-02-06T08:50:00Z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2052-1.7.0.2619</vt:lpwstr>
  </property>
</Properties>
</file>