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200" w:lineRule="exact"/>
        <w:rPr>
          <w:rFonts w:ascii="黑体" w:eastAsia="黑体"/>
          <w:sz w:val="32"/>
          <w:szCs w:val="32"/>
        </w:rPr>
      </w:pPr>
    </w:p>
    <w:p>
      <w:pPr>
        <w:spacing w:afterLines="100" w:line="560" w:lineRule="exact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kern w:val="0"/>
          <w:sz w:val="44"/>
          <w:szCs w:val="44"/>
        </w:rPr>
        <w:t>优秀公益律师事务所评选申报表</w:t>
      </w:r>
    </w:p>
    <w:p>
      <w:pPr>
        <w:spacing w:line="560" w:lineRule="exact"/>
        <w:rPr>
          <w:rFonts w:ascii="黑体" w:hAnsi="宋体" w:eastAsia="黑体" w:cs="宋体"/>
          <w:b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kern w:val="0"/>
          <w:sz w:val="28"/>
          <w:szCs w:val="28"/>
        </w:rPr>
        <w:t>填报单位：</w:t>
      </w:r>
      <w:r>
        <w:rPr>
          <w:rFonts w:ascii="黑体" w:hAnsi="宋体" w:eastAsia="黑体" w:cs="宋体"/>
          <w:b/>
          <w:kern w:val="0"/>
          <w:sz w:val="28"/>
          <w:szCs w:val="28"/>
        </w:rPr>
        <w:t xml:space="preserve"> </w:t>
      </w:r>
      <w:r>
        <w:rPr>
          <w:rFonts w:ascii="仿宋_GB2312" w:hAnsi="宋体" w:cs="宋体"/>
          <w:b/>
          <w:kern w:val="0"/>
          <w:sz w:val="28"/>
          <w:szCs w:val="28"/>
        </w:rPr>
        <w:t xml:space="preserve">                                          </w:t>
      </w:r>
      <w:r>
        <w:rPr>
          <w:rFonts w:hint="eastAsia" w:ascii="黑体" w:hAnsi="宋体" w:eastAsia="黑体" w:cs="宋体"/>
          <w:b/>
          <w:kern w:val="0"/>
          <w:sz w:val="28"/>
          <w:szCs w:val="28"/>
        </w:rPr>
        <w:t>编号：</w:t>
      </w:r>
      <w:r>
        <w:rPr>
          <w:rFonts w:ascii="黑体" w:hAnsi="宋体" w:eastAsia="黑体" w:cs="宋体"/>
          <w:b/>
          <w:kern w:val="0"/>
          <w:sz w:val="28"/>
          <w:szCs w:val="28"/>
        </w:rPr>
        <w:t xml:space="preserve">    </w:t>
      </w:r>
    </w:p>
    <w:tbl>
      <w:tblPr>
        <w:tblStyle w:val="5"/>
        <w:tblW w:w="893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90"/>
        <w:gridCol w:w="2120"/>
        <w:gridCol w:w="1650"/>
        <w:gridCol w:w="29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2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律师事务所名称</w:t>
            </w:r>
          </w:p>
        </w:tc>
        <w:tc>
          <w:tcPr>
            <w:tcW w:w="6708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left="-48" w:leftChars="-23" w:right="-73" w:rightChars="-35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  <w:jc w:val="center"/>
        </w:trPr>
        <w:tc>
          <w:tcPr>
            <w:tcW w:w="103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80"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kern w:val="0"/>
                <w:sz w:val="28"/>
                <w:szCs w:val="28"/>
              </w:rPr>
              <w:t>律所基本情况介绍</w:t>
            </w:r>
          </w:p>
        </w:tc>
        <w:tc>
          <w:tcPr>
            <w:tcW w:w="78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spacing w:line="500" w:lineRule="exac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3" w:hRule="atLeast"/>
          <w:jc w:val="center"/>
        </w:trPr>
        <w:tc>
          <w:tcPr>
            <w:tcW w:w="103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80" w:line="500" w:lineRule="exact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kern w:val="0"/>
                <w:sz w:val="28"/>
                <w:szCs w:val="28"/>
              </w:rPr>
              <w:t>从</w:t>
            </w:r>
          </w:p>
          <w:p>
            <w:pPr>
              <w:widowControl/>
              <w:spacing w:after="280" w:line="500" w:lineRule="exact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spacing w:after="280" w:line="500" w:lineRule="exact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kern w:val="0"/>
                <w:sz w:val="28"/>
                <w:szCs w:val="28"/>
              </w:rPr>
              <w:t>公</w:t>
            </w:r>
          </w:p>
          <w:p>
            <w:pPr>
              <w:widowControl/>
              <w:spacing w:after="280" w:line="500" w:lineRule="exact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kern w:val="0"/>
                <w:sz w:val="28"/>
                <w:szCs w:val="28"/>
              </w:rPr>
              <w:t>益</w:t>
            </w:r>
          </w:p>
          <w:p>
            <w:pPr>
              <w:widowControl/>
              <w:spacing w:after="280" w:line="500" w:lineRule="exact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kern w:val="0"/>
                <w:sz w:val="28"/>
                <w:szCs w:val="28"/>
              </w:rPr>
              <w:t>活</w:t>
            </w:r>
          </w:p>
          <w:p>
            <w:pPr>
              <w:widowControl/>
              <w:spacing w:after="280" w:line="500" w:lineRule="exact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kern w:val="0"/>
                <w:sz w:val="28"/>
                <w:szCs w:val="28"/>
              </w:rPr>
              <w:t>动</w:t>
            </w:r>
          </w:p>
        </w:tc>
        <w:tc>
          <w:tcPr>
            <w:tcW w:w="78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spacing w:line="500" w:lineRule="exac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3" w:hRule="atLeast"/>
          <w:jc w:val="center"/>
        </w:trPr>
        <w:tc>
          <w:tcPr>
            <w:tcW w:w="1035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75" w:firstLineChars="98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迹</w:t>
            </w:r>
          </w:p>
          <w:p>
            <w:pPr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898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spacing w:line="500" w:lineRule="exac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（字数不限）</w:t>
            </w:r>
          </w:p>
          <w:p>
            <w:pPr>
              <w:widowControl/>
              <w:spacing w:line="500" w:lineRule="exact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2" w:hRule="atLeast"/>
          <w:jc w:val="center"/>
        </w:trPr>
        <w:tc>
          <w:tcPr>
            <w:tcW w:w="1035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right="-65" w:rightChars="-31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填报</w:t>
            </w:r>
          </w:p>
          <w:p>
            <w:pPr>
              <w:widowControl/>
              <w:spacing w:line="500" w:lineRule="exact"/>
              <w:ind w:right="-65" w:rightChars="-31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律师事务所</w:t>
            </w:r>
          </w:p>
          <w:p>
            <w:pPr>
              <w:widowControl/>
              <w:spacing w:line="500" w:lineRule="exact"/>
              <w:ind w:firstLine="275" w:firstLineChars="98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898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负责人签字：</w:t>
            </w:r>
            <w:r>
              <w:rPr>
                <w:rFonts w:ascii="仿宋_GB2312" w:hAnsi="宋体" w:cs="宋体"/>
                <w:b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（填报单位盖章）</w:t>
            </w:r>
          </w:p>
          <w:p>
            <w:pPr>
              <w:widowControl/>
              <w:spacing w:line="500" w:lineRule="exac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b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宋体" w:cs="宋体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cs="宋体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3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right="-65" w:rightChars="-31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公益委员会意见</w:t>
            </w:r>
          </w:p>
        </w:tc>
        <w:tc>
          <w:tcPr>
            <w:tcW w:w="7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ind w:firstLine="3907" w:firstLineChars="1390"/>
              <w:jc w:val="lef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签字：</w:t>
            </w:r>
          </w:p>
          <w:p>
            <w:pPr>
              <w:widowControl/>
              <w:ind w:firstLine="3907" w:firstLineChars="1390"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宋体" w:cs="宋体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cs="宋体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7264"/>
    <w:rsid w:val="00097264"/>
    <w:rsid w:val="000C3019"/>
    <w:rsid w:val="003E7CF4"/>
    <w:rsid w:val="00666395"/>
    <w:rsid w:val="009C34A7"/>
    <w:rsid w:val="00A739B2"/>
    <w:rsid w:val="00A9564A"/>
    <w:rsid w:val="00B10EA5"/>
    <w:rsid w:val="00D13748"/>
    <w:rsid w:val="038863E5"/>
    <w:rsid w:val="0972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Footer Char"/>
    <w:basedOn w:val="4"/>
    <w:link w:val="2"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39</Words>
  <Characters>223</Characters>
  <Lines>0</Lines>
  <Paragraphs>0</Paragraphs>
  <TotalTime>0</TotalTime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2016-12-23T01:46:00Z</dcterms:created>
  <dc:creator>wqb01</dc:creator>
  <cp:lastModifiedBy>fc</cp:lastModifiedBy>
  <cp:lastPrinted>2017-12-06T08:38:00Z</cp:lastPrinted>
  <dcterms:modified xsi:type="dcterms:W3CDTF">2017-12-25T07:38:52Z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